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CEEFE" w14:textId="0F142A21" w:rsidR="00C9710E" w:rsidRDefault="00B51849" w:rsidP="00C9710E">
      <w:pPr>
        <w:rPr>
          <w:sz w:val="28"/>
          <w:szCs w:val="28"/>
          <w:lang w:val="en-US"/>
        </w:rPr>
      </w:pPr>
      <w:bookmarkStart w:id="0" w:name="OLE_LINK2"/>
      <w:r>
        <w:rPr>
          <w:sz w:val="28"/>
          <w:szCs w:val="28"/>
          <w:lang w:val="en-US"/>
        </w:rPr>
        <w:t xml:space="preserve">      </w:t>
      </w:r>
      <w:r w:rsidR="00C9710E">
        <w:rPr>
          <w:sz w:val="28"/>
          <w:szCs w:val="28"/>
          <w:lang w:val="en-US"/>
        </w:rPr>
        <w:t>ROM</w:t>
      </w:r>
      <w:r w:rsidR="00C9710E">
        <w:rPr>
          <w:sz w:val="28"/>
          <w:szCs w:val="28"/>
        </w:rPr>
        <w:t>ÂNIA</w:t>
      </w:r>
      <w:r w:rsidR="00C9710E">
        <w:rPr>
          <w:sz w:val="28"/>
          <w:szCs w:val="28"/>
          <w:lang w:val="en-US"/>
        </w:rPr>
        <w:t xml:space="preserve">                                                           </w:t>
      </w:r>
    </w:p>
    <w:p w14:paraId="60494D01" w14:textId="77777777" w:rsidR="00C9710E" w:rsidRDefault="00C9710E" w:rsidP="00C9710E">
      <w:pPr>
        <w:rPr>
          <w:sz w:val="28"/>
          <w:szCs w:val="28"/>
          <w:lang w:val="en-US"/>
        </w:rPr>
      </w:pPr>
      <w:r>
        <w:rPr>
          <w:sz w:val="28"/>
          <w:szCs w:val="28"/>
          <w:lang w:val="en-US"/>
        </w:rPr>
        <w:t xml:space="preserve">JUDEŢUL ALBA                                                                                    </w:t>
      </w:r>
    </w:p>
    <w:p w14:paraId="771C0B2F" w14:textId="77777777" w:rsidR="00C9710E" w:rsidRDefault="00C9710E" w:rsidP="00C9710E">
      <w:pPr>
        <w:rPr>
          <w:sz w:val="28"/>
          <w:szCs w:val="28"/>
          <w:lang w:val="en-US"/>
        </w:rPr>
      </w:pPr>
      <w:r>
        <w:rPr>
          <w:sz w:val="28"/>
          <w:szCs w:val="28"/>
          <w:lang w:val="en-US"/>
        </w:rPr>
        <w:t>COMUNA LIVEZILE</w:t>
      </w:r>
    </w:p>
    <w:p w14:paraId="09E5F287" w14:textId="77777777" w:rsidR="00C9710E" w:rsidRDefault="00C9710E" w:rsidP="00C9710E">
      <w:pPr>
        <w:rPr>
          <w:sz w:val="28"/>
          <w:szCs w:val="28"/>
          <w:lang w:val="en-US"/>
        </w:rPr>
      </w:pPr>
      <w:r>
        <w:rPr>
          <w:sz w:val="28"/>
          <w:szCs w:val="28"/>
          <w:lang w:val="en-US"/>
        </w:rPr>
        <w:t>CONSILIUL LOCAL</w:t>
      </w:r>
    </w:p>
    <w:bookmarkEnd w:id="0"/>
    <w:p w14:paraId="5595E09C" w14:textId="10AEB036" w:rsidR="00C9710E" w:rsidRDefault="00C9710E" w:rsidP="00C9710E">
      <w:pPr>
        <w:rPr>
          <w:sz w:val="28"/>
          <w:szCs w:val="28"/>
          <w:lang w:val="en-US"/>
        </w:rPr>
      </w:pPr>
    </w:p>
    <w:p w14:paraId="18AABF97" w14:textId="77777777" w:rsidR="00F5207D" w:rsidRDefault="00F5207D" w:rsidP="00C9710E">
      <w:pPr>
        <w:rPr>
          <w:sz w:val="28"/>
          <w:szCs w:val="28"/>
          <w:lang w:val="en-US"/>
        </w:rPr>
      </w:pPr>
    </w:p>
    <w:p w14:paraId="71D6AA05" w14:textId="1E76E47A" w:rsidR="00C9710E" w:rsidRDefault="00C9710E" w:rsidP="00C9710E">
      <w:pPr>
        <w:jc w:val="center"/>
        <w:rPr>
          <w:sz w:val="28"/>
          <w:szCs w:val="28"/>
          <w:lang w:val="en-US"/>
        </w:rPr>
      </w:pPr>
      <w:r>
        <w:rPr>
          <w:sz w:val="28"/>
          <w:szCs w:val="28"/>
          <w:lang w:val="en-US"/>
        </w:rPr>
        <w:t>HOTĂRÂREA NR. 4</w:t>
      </w:r>
      <w:r w:rsidR="005F16CC">
        <w:rPr>
          <w:sz w:val="28"/>
          <w:szCs w:val="28"/>
          <w:lang w:val="en-US"/>
        </w:rPr>
        <w:t>3</w:t>
      </w:r>
      <w:r>
        <w:rPr>
          <w:sz w:val="28"/>
          <w:szCs w:val="28"/>
          <w:lang w:val="en-US"/>
        </w:rPr>
        <w:t>/2018</w:t>
      </w:r>
    </w:p>
    <w:p w14:paraId="6F9B2967" w14:textId="77777777" w:rsidR="00C9710E" w:rsidRDefault="00C9710E" w:rsidP="00C9710E">
      <w:pPr>
        <w:jc w:val="both"/>
        <w:rPr>
          <w:sz w:val="28"/>
          <w:szCs w:val="28"/>
        </w:rPr>
      </w:pPr>
      <w:r>
        <w:rPr>
          <w:sz w:val="28"/>
          <w:szCs w:val="28"/>
        </w:rPr>
        <w:t xml:space="preserve">privind aprobarea nivelurilor pentru valorile impozabile, impozitele </w:t>
      </w:r>
      <w:proofErr w:type="spellStart"/>
      <w:r>
        <w:rPr>
          <w:sz w:val="28"/>
          <w:szCs w:val="28"/>
        </w:rPr>
        <w:t>şi</w:t>
      </w:r>
      <w:proofErr w:type="spellEnd"/>
      <w:r>
        <w:rPr>
          <w:sz w:val="28"/>
          <w:szCs w:val="28"/>
        </w:rPr>
        <w:t xml:space="preserve"> taxele locale, alte taxe asimilate, taxe speciale precum </w:t>
      </w:r>
      <w:proofErr w:type="spellStart"/>
      <w:r>
        <w:rPr>
          <w:sz w:val="28"/>
          <w:szCs w:val="28"/>
        </w:rPr>
        <w:t>şi</w:t>
      </w:r>
      <w:proofErr w:type="spellEnd"/>
      <w:r>
        <w:rPr>
          <w:sz w:val="28"/>
          <w:szCs w:val="28"/>
        </w:rPr>
        <w:t xml:space="preserve"> amenzile aplicabile în anul 2019.</w:t>
      </w:r>
    </w:p>
    <w:p w14:paraId="2E905705" w14:textId="77777777" w:rsidR="00C9710E" w:rsidRDefault="00C9710E" w:rsidP="00C9710E">
      <w:pPr>
        <w:jc w:val="both"/>
        <w:rPr>
          <w:sz w:val="28"/>
          <w:szCs w:val="28"/>
        </w:rPr>
      </w:pPr>
      <w:r>
        <w:rPr>
          <w:sz w:val="28"/>
          <w:szCs w:val="28"/>
        </w:rPr>
        <w:t xml:space="preserve"> </w:t>
      </w:r>
    </w:p>
    <w:p w14:paraId="0BF88B3D" w14:textId="77777777" w:rsidR="00C9710E" w:rsidRDefault="00C9710E" w:rsidP="00C9710E"/>
    <w:p w14:paraId="7E7D74B2" w14:textId="73DEA02F" w:rsidR="00C9710E" w:rsidRDefault="00C9710E" w:rsidP="00F5207D">
      <w:pPr>
        <w:ind w:firstLine="720"/>
        <w:jc w:val="both"/>
        <w:rPr>
          <w:sz w:val="28"/>
          <w:szCs w:val="28"/>
        </w:rPr>
      </w:pPr>
      <w:r>
        <w:rPr>
          <w:sz w:val="28"/>
          <w:szCs w:val="28"/>
        </w:rPr>
        <w:t xml:space="preserve">Consiliul local al comunei Livezile, întrunit în  </w:t>
      </w:r>
      <w:proofErr w:type="spellStart"/>
      <w:r>
        <w:rPr>
          <w:sz w:val="28"/>
          <w:szCs w:val="28"/>
        </w:rPr>
        <w:t>şedinţă</w:t>
      </w:r>
      <w:proofErr w:type="spellEnd"/>
      <w:r>
        <w:rPr>
          <w:sz w:val="28"/>
          <w:szCs w:val="28"/>
        </w:rPr>
        <w:t xml:space="preserve"> ordinara  în data de 19 decembrie 2018;</w:t>
      </w:r>
    </w:p>
    <w:p w14:paraId="6CB46A57" w14:textId="77777777" w:rsidR="00233C1B" w:rsidRDefault="00C9710E" w:rsidP="00C9710E">
      <w:pPr>
        <w:ind w:firstLine="720"/>
        <w:jc w:val="both"/>
        <w:rPr>
          <w:sz w:val="28"/>
          <w:szCs w:val="28"/>
        </w:rPr>
      </w:pPr>
      <w:r>
        <w:rPr>
          <w:sz w:val="28"/>
          <w:szCs w:val="28"/>
        </w:rPr>
        <w:t xml:space="preserve">Având în vedere prevederilor Legii nr. 227/2015 privind Codul Fiscal, ale Legii nr. 273/2006 privind </w:t>
      </w:r>
      <w:proofErr w:type="spellStart"/>
      <w:r>
        <w:rPr>
          <w:sz w:val="28"/>
          <w:szCs w:val="28"/>
        </w:rPr>
        <w:t>Finanţele</w:t>
      </w:r>
      <w:proofErr w:type="spellEnd"/>
      <w:r>
        <w:rPr>
          <w:sz w:val="28"/>
          <w:szCs w:val="28"/>
        </w:rPr>
        <w:t xml:space="preserve"> Publice Locale, ale Legii nr. 303/2007 pentru modificarea si completarea Legii nr. 44/1994 privind veteranii de război, precum si unele drepturi ale invalizilor </w:t>
      </w:r>
      <w:proofErr w:type="spellStart"/>
      <w:r>
        <w:rPr>
          <w:sz w:val="28"/>
          <w:szCs w:val="28"/>
        </w:rPr>
        <w:t>şi</w:t>
      </w:r>
      <w:proofErr w:type="spellEnd"/>
      <w:r>
        <w:rPr>
          <w:sz w:val="28"/>
          <w:szCs w:val="28"/>
        </w:rPr>
        <w:t xml:space="preserve"> văduvelor de război, ale Legii nr. 117/1999 privind taxele extrajudiciare de timbru, cu modificările ulterioare, ale O.U.G 70/2009 pentru modificarea </w:t>
      </w:r>
      <w:proofErr w:type="spellStart"/>
      <w:r>
        <w:rPr>
          <w:sz w:val="28"/>
          <w:szCs w:val="28"/>
        </w:rPr>
        <w:t>şi</w:t>
      </w:r>
      <w:proofErr w:type="spellEnd"/>
      <w:r>
        <w:rPr>
          <w:sz w:val="28"/>
          <w:szCs w:val="28"/>
        </w:rPr>
        <w:t xml:space="preserve"> completarea unor acte normative privind taxe </w:t>
      </w:r>
      <w:proofErr w:type="spellStart"/>
      <w:r>
        <w:rPr>
          <w:sz w:val="28"/>
          <w:szCs w:val="28"/>
        </w:rPr>
        <w:t>şi</w:t>
      </w:r>
      <w:proofErr w:type="spellEnd"/>
      <w:r>
        <w:rPr>
          <w:sz w:val="28"/>
          <w:szCs w:val="28"/>
        </w:rPr>
        <w:t xml:space="preserve"> tarife cu caracter fiscal, ale Legii nr. 207/2015, privind Codul de procedură fiscală.</w:t>
      </w:r>
    </w:p>
    <w:p w14:paraId="60608B22" w14:textId="3E151595" w:rsidR="00233C1B" w:rsidRPr="00C43BBD" w:rsidRDefault="00233C1B" w:rsidP="00233C1B">
      <w:pPr>
        <w:jc w:val="both"/>
        <w:rPr>
          <w:sz w:val="28"/>
          <w:szCs w:val="28"/>
        </w:rPr>
      </w:pPr>
      <w:r w:rsidRPr="00C43BBD">
        <w:rPr>
          <w:sz w:val="28"/>
          <w:szCs w:val="28"/>
        </w:rPr>
        <w:t xml:space="preserve">    </w:t>
      </w:r>
      <w:r w:rsidR="00C43BBD">
        <w:rPr>
          <w:sz w:val="28"/>
          <w:szCs w:val="28"/>
        </w:rPr>
        <w:tab/>
      </w:r>
      <w:bookmarkStart w:id="1" w:name="_Hlk7019310"/>
      <w:r w:rsidRPr="00C43BBD">
        <w:rPr>
          <w:sz w:val="28"/>
          <w:szCs w:val="28"/>
        </w:rPr>
        <w:t xml:space="preserve">In aplicarea prevederilor art. 491 alin(1) din Codul Fiscal, rata </w:t>
      </w:r>
      <w:proofErr w:type="spellStart"/>
      <w:r w:rsidRPr="00C43BBD">
        <w:rPr>
          <w:sz w:val="28"/>
          <w:szCs w:val="28"/>
        </w:rPr>
        <w:t>inflatiei</w:t>
      </w:r>
      <w:proofErr w:type="spellEnd"/>
      <w:r w:rsidRPr="00C43BBD">
        <w:rPr>
          <w:sz w:val="28"/>
          <w:szCs w:val="28"/>
        </w:rPr>
        <w:t xml:space="preserve">  va fi de 1.34% pentru ind</w:t>
      </w:r>
      <w:bookmarkStart w:id="2" w:name="_GoBack"/>
      <w:bookmarkEnd w:id="2"/>
      <w:r w:rsidRPr="00C43BBD">
        <w:rPr>
          <w:sz w:val="28"/>
          <w:szCs w:val="28"/>
        </w:rPr>
        <w:t xml:space="preserve">exarea impozitelor de </w:t>
      </w:r>
      <w:proofErr w:type="spellStart"/>
      <w:r w:rsidRPr="00C43BBD">
        <w:rPr>
          <w:sz w:val="28"/>
          <w:szCs w:val="28"/>
        </w:rPr>
        <w:t>catre</w:t>
      </w:r>
      <w:proofErr w:type="spellEnd"/>
      <w:r w:rsidRPr="00C43BBD">
        <w:rPr>
          <w:sz w:val="28"/>
          <w:szCs w:val="28"/>
        </w:rPr>
        <w:t xml:space="preserve"> Consiliile locale, aferente anului 2019.                                                                                                                                                         </w:t>
      </w:r>
      <w:bookmarkEnd w:id="1"/>
    </w:p>
    <w:p w14:paraId="00838C6B" w14:textId="0BBE1F8A" w:rsidR="00C9710E" w:rsidRDefault="00C9710E" w:rsidP="00C9710E">
      <w:pPr>
        <w:ind w:firstLine="720"/>
        <w:jc w:val="both"/>
        <w:rPr>
          <w:sz w:val="28"/>
          <w:szCs w:val="28"/>
        </w:rPr>
      </w:pPr>
      <w:r w:rsidRPr="00C43BBD">
        <w:rPr>
          <w:sz w:val="28"/>
          <w:szCs w:val="28"/>
        </w:rPr>
        <w:t xml:space="preserve"> </w:t>
      </w:r>
      <w:proofErr w:type="spellStart"/>
      <w:r>
        <w:rPr>
          <w:sz w:val="28"/>
          <w:szCs w:val="28"/>
        </w:rPr>
        <w:t>Avand</w:t>
      </w:r>
      <w:proofErr w:type="spellEnd"/>
      <w:r>
        <w:rPr>
          <w:sz w:val="28"/>
          <w:szCs w:val="28"/>
        </w:rPr>
        <w:t xml:space="preserve"> in vedere rapoartele de avizare </w:t>
      </w:r>
      <w:proofErr w:type="spellStart"/>
      <w:r>
        <w:rPr>
          <w:sz w:val="28"/>
          <w:szCs w:val="28"/>
        </w:rPr>
        <w:t>intocmite</w:t>
      </w:r>
      <w:proofErr w:type="spellEnd"/>
      <w:r>
        <w:rPr>
          <w:sz w:val="28"/>
          <w:szCs w:val="28"/>
        </w:rPr>
        <w:t xml:space="preserve"> de comisiile de specialitate din cadrul Consiliului Local;</w:t>
      </w:r>
    </w:p>
    <w:p w14:paraId="7F267523" w14:textId="65AE8985" w:rsidR="00C9710E" w:rsidRPr="00BD1C30" w:rsidRDefault="00C9710E" w:rsidP="00BD1C30">
      <w:pPr>
        <w:jc w:val="both"/>
        <w:rPr>
          <w:sz w:val="28"/>
          <w:szCs w:val="28"/>
        </w:rPr>
      </w:pPr>
      <w:r>
        <w:tab/>
      </w:r>
      <w:r w:rsidRPr="00BD1C30">
        <w:rPr>
          <w:sz w:val="28"/>
          <w:szCs w:val="28"/>
        </w:rPr>
        <w:t xml:space="preserve">În conformitate cu prevederile art. 36(2) lit. „b” coroborat cu art. 36(4) lit. „c”, ale art. 45(2) lit. „c”, ale art. 115(1) lit. „b” din Legea nr. 215/2001 privind </w:t>
      </w:r>
      <w:proofErr w:type="spellStart"/>
      <w:r w:rsidRPr="00BD1C30">
        <w:rPr>
          <w:sz w:val="28"/>
          <w:szCs w:val="28"/>
        </w:rPr>
        <w:t>administraţia</w:t>
      </w:r>
      <w:proofErr w:type="spellEnd"/>
      <w:r w:rsidRPr="00BD1C30">
        <w:rPr>
          <w:sz w:val="28"/>
          <w:szCs w:val="28"/>
        </w:rPr>
        <w:t xml:space="preserve"> publică locală, republicată,  cu modificările </w:t>
      </w:r>
      <w:proofErr w:type="spellStart"/>
      <w:r w:rsidRPr="00BD1C30">
        <w:rPr>
          <w:sz w:val="28"/>
          <w:szCs w:val="28"/>
        </w:rPr>
        <w:t>şi</w:t>
      </w:r>
      <w:proofErr w:type="spellEnd"/>
      <w:r w:rsidRPr="00BD1C30">
        <w:rPr>
          <w:sz w:val="28"/>
          <w:szCs w:val="28"/>
        </w:rPr>
        <w:t xml:space="preserve"> </w:t>
      </w:r>
      <w:proofErr w:type="spellStart"/>
      <w:r w:rsidRPr="00BD1C30">
        <w:rPr>
          <w:sz w:val="28"/>
          <w:szCs w:val="28"/>
        </w:rPr>
        <w:t>completarile</w:t>
      </w:r>
      <w:proofErr w:type="spellEnd"/>
      <w:r w:rsidRPr="00BD1C30">
        <w:rPr>
          <w:sz w:val="28"/>
          <w:szCs w:val="28"/>
        </w:rPr>
        <w:t xml:space="preserve"> ulterioare, </w:t>
      </w:r>
    </w:p>
    <w:p w14:paraId="0168CB03" w14:textId="77777777" w:rsidR="00C9710E" w:rsidRDefault="00C9710E" w:rsidP="00C9710E">
      <w:pPr>
        <w:ind w:right="3" w:firstLine="540"/>
        <w:jc w:val="both"/>
        <w:rPr>
          <w:sz w:val="28"/>
          <w:szCs w:val="28"/>
        </w:rPr>
      </w:pPr>
    </w:p>
    <w:p w14:paraId="1C49E462" w14:textId="77777777" w:rsidR="00C9710E" w:rsidRDefault="00C9710E" w:rsidP="00C9710E">
      <w:pPr>
        <w:jc w:val="center"/>
        <w:rPr>
          <w:sz w:val="28"/>
          <w:szCs w:val="28"/>
        </w:rPr>
      </w:pPr>
      <w:r>
        <w:rPr>
          <w:sz w:val="28"/>
          <w:szCs w:val="28"/>
        </w:rPr>
        <w:t>H O T Ă R A S T E :</w:t>
      </w:r>
    </w:p>
    <w:p w14:paraId="4ED0D313" w14:textId="77777777" w:rsidR="00C9710E" w:rsidRDefault="00C9710E" w:rsidP="00C9710E">
      <w:pPr>
        <w:ind w:right="-357"/>
        <w:jc w:val="center"/>
        <w:rPr>
          <w:sz w:val="28"/>
          <w:szCs w:val="28"/>
        </w:rPr>
      </w:pPr>
    </w:p>
    <w:p w14:paraId="3C3E6698" w14:textId="64FDC786" w:rsidR="00C9710E" w:rsidRDefault="00C9710E" w:rsidP="00C9710E">
      <w:pPr>
        <w:jc w:val="both"/>
        <w:rPr>
          <w:sz w:val="28"/>
          <w:szCs w:val="28"/>
        </w:rPr>
      </w:pPr>
      <w:r>
        <w:rPr>
          <w:b/>
          <w:bCs/>
          <w:sz w:val="28"/>
          <w:szCs w:val="28"/>
          <w:u w:val="single"/>
        </w:rPr>
        <w:t>Art.1.</w:t>
      </w:r>
      <w:r>
        <w:rPr>
          <w:sz w:val="28"/>
          <w:szCs w:val="28"/>
        </w:rPr>
        <w:t xml:space="preserve"> Se aprobă nivelurile pentru valorile impozabile, impozitele </w:t>
      </w:r>
      <w:proofErr w:type="spellStart"/>
      <w:r>
        <w:rPr>
          <w:sz w:val="28"/>
          <w:szCs w:val="28"/>
        </w:rPr>
        <w:t>şi</w:t>
      </w:r>
      <w:proofErr w:type="spellEnd"/>
      <w:r>
        <w:rPr>
          <w:sz w:val="28"/>
          <w:szCs w:val="28"/>
        </w:rPr>
        <w:t xml:space="preserve"> taxele locale </w:t>
      </w:r>
      <w:proofErr w:type="spellStart"/>
      <w:r>
        <w:rPr>
          <w:sz w:val="28"/>
          <w:szCs w:val="28"/>
        </w:rPr>
        <w:t>şi</w:t>
      </w:r>
      <w:proofErr w:type="spellEnd"/>
      <w:r>
        <w:rPr>
          <w:sz w:val="28"/>
          <w:szCs w:val="28"/>
        </w:rPr>
        <w:t xml:space="preserve"> alte taxe asimilate acestora, precum </w:t>
      </w:r>
      <w:proofErr w:type="spellStart"/>
      <w:r>
        <w:rPr>
          <w:sz w:val="28"/>
          <w:szCs w:val="28"/>
        </w:rPr>
        <w:t>şi</w:t>
      </w:r>
      <w:proofErr w:type="spellEnd"/>
      <w:r>
        <w:rPr>
          <w:sz w:val="28"/>
          <w:szCs w:val="28"/>
        </w:rPr>
        <w:t xml:space="preserve"> amenzile care sunt aplicabile în anul 2019 prevăzute în Anexele 1,  2 si 3 care fac parte integrantă din prezenta  hotărâre.</w:t>
      </w:r>
    </w:p>
    <w:p w14:paraId="7516F2C9" w14:textId="77777777" w:rsidR="003A6016" w:rsidRDefault="003A6016" w:rsidP="003A6016">
      <w:pPr>
        <w:jc w:val="both"/>
        <w:rPr>
          <w:sz w:val="28"/>
          <w:szCs w:val="28"/>
        </w:rPr>
      </w:pPr>
      <w:r w:rsidRPr="003A6016">
        <w:rPr>
          <w:b/>
          <w:sz w:val="28"/>
          <w:szCs w:val="28"/>
          <w:u w:val="single"/>
        </w:rPr>
        <w:t>Art.2.</w:t>
      </w:r>
      <w:r>
        <w:rPr>
          <w:b/>
          <w:bCs/>
          <w:sz w:val="28"/>
          <w:szCs w:val="28"/>
        </w:rPr>
        <w:t xml:space="preserve"> </w:t>
      </w:r>
      <w:r>
        <w:rPr>
          <w:sz w:val="28"/>
          <w:szCs w:val="28"/>
        </w:rPr>
        <w:t xml:space="preserve">Prezenta hotărâre a fost adoptată cu un număr de 8 voturi favorabile valabil exprimate, care reprezintă 88,88% din numărul consilierilor în </w:t>
      </w:r>
      <w:proofErr w:type="spellStart"/>
      <w:r>
        <w:rPr>
          <w:sz w:val="28"/>
          <w:szCs w:val="28"/>
        </w:rPr>
        <w:t>funcţie</w:t>
      </w:r>
      <w:proofErr w:type="spellEnd"/>
      <w:r>
        <w:rPr>
          <w:sz w:val="28"/>
          <w:szCs w:val="28"/>
        </w:rPr>
        <w:t>.</w:t>
      </w:r>
    </w:p>
    <w:p w14:paraId="05F79805" w14:textId="650656D5" w:rsidR="001232B7" w:rsidRDefault="003A6016" w:rsidP="003A6016">
      <w:pPr>
        <w:ind w:left="-360"/>
        <w:jc w:val="both"/>
      </w:pPr>
      <w:r>
        <w:rPr>
          <w:sz w:val="28"/>
          <w:szCs w:val="28"/>
        </w:rPr>
        <w:t xml:space="preserve">                    </w:t>
      </w:r>
    </w:p>
    <w:p w14:paraId="78D7D6DB" w14:textId="77777777" w:rsidR="00F5207D" w:rsidRDefault="00F5207D" w:rsidP="00F5207D">
      <w:pPr>
        <w:jc w:val="center"/>
        <w:rPr>
          <w:sz w:val="28"/>
          <w:szCs w:val="28"/>
        </w:rPr>
      </w:pPr>
      <w:r>
        <w:rPr>
          <w:sz w:val="28"/>
          <w:szCs w:val="28"/>
        </w:rPr>
        <w:t>Livezile, 19 decembrie 2018</w:t>
      </w:r>
    </w:p>
    <w:p w14:paraId="0B5A75C4" w14:textId="77777777" w:rsidR="00F5207D" w:rsidRDefault="00F5207D" w:rsidP="00F5207D">
      <w:pPr>
        <w:jc w:val="center"/>
        <w:rPr>
          <w:sz w:val="28"/>
          <w:szCs w:val="28"/>
        </w:rPr>
      </w:pPr>
    </w:p>
    <w:p w14:paraId="28648A64" w14:textId="77777777" w:rsidR="00F5207D" w:rsidRDefault="00F5207D" w:rsidP="00F5207D">
      <w:pPr>
        <w:ind w:left="-180" w:right="-900"/>
        <w:jc w:val="center"/>
        <w:rPr>
          <w:sz w:val="28"/>
          <w:szCs w:val="28"/>
        </w:rPr>
      </w:pPr>
      <w:r>
        <w:rPr>
          <w:sz w:val="28"/>
          <w:szCs w:val="28"/>
        </w:rPr>
        <w:t>PREŞEDINTE DE ŞEDINŢĂ                        CONTRASEMNEAZĂ</w:t>
      </w:r>
    </w:p>
    <w:p w14:paraId="341DDBEC" w14:textId="77777777" w:rsidR="00F5207D" w:rsidRDefault="00F5207D" w:rsidP="00F5207D">
      <w:pPr>
        <w:rPr>
          <w:sz w:val="28"/>
          <w:szCs w:val="28"/>
        </w:rPr>
      </w:pPr>
      <w:r>
        <w:rPr>
          <w:sz w:val="28"/>
          <w:szCs w:val="28"/>
        </w:rPr>
        <w:t xml:space="preserve">                    </w:t>
      </w:r>
      <w:proofErr w:type="spellStart"/>
      <w:r>
        <w:rPr>
          <w:sz w:val="28"/>
          <w:szCs w:val="28"/>
        </w:rPr>
        <w:t>Mulea</w:t>
      </w:r>
      <w:proofErr w:type="spellEnd"/>
      <w:r>
        <w:rPr>
          <w:sz w:val="28"/>
          <w:szCs w:val="28"/>
        </w:rPr>
        <w:t xml:space="preserve"> Petru Sebastian                                         SECRETAR</w:t>
      </w:r>
    </w:p>
    <w:p w14:paraId="788AAC0C" w14:textId="77777777" w:rsidR="00F5207D" w:rsidRDefault="00F5207D" w:rsidP="00F5207D">
      <w:r>
        <w:rPr>
          <w:sz w:val="28"/>
          <w:szCs w:val="28"/>
        </w:rPr>
        <w:tab/>
        <w:t xml:space="preserve">                                                                             </w:t>
      </w:r>
      <w:proofErr w:type="spellStart"/>
      <w:r>
        <w:rPr>
          <w:sz w:val="28"/>
          <w:szCs w:val="28"/>
        </w:rPr>
        <w:t>Lobont</w:t>
      </w:r>
      <w:proofErr w:type="spellEnd"/>
      <w:r>
        <w:rPr>
          <w:sz w:val="28"/>
          <w:szCs w:val="28"/>
        </w:rPr>
        <w:t xml:space="preserve"> Angela-Elisabeta</w:t>
      </w:r>
    </w:p>
    <w:p w14:paraId="7C958ABF" w14:textId="0FF8AE7C" w:rsidR="007B5065" w:rsidRDefault="007B5065"/>
    <w:p w14:paraId="421C4F99" w14:textId="77777777" w:rsidR="00BD1C30" w:rsidRDefault="00BD1C30" w:rsidP="00F5207D">
      <w:pPr>
        <w:ind w:firstLine="708"/>
        <w:jc w:val="both"/>
        <w:rPr>
          <w:rFonts w:ascii="Tahoma" w:hAnsi="Tahoma" w:cs="Tahoma"/>
        </w:rPr>
      </w:pPr>
    </w:p>
    <w:p w14:paraId="02E02B13" w14:textId="71AE2DB4" w:rsidR="00F5207D" w:rsidRDefault="00F5207D" w:rsidP="00F5207D">
      <w:pPr>
        <w:ind w:firstLine="708"/>
        <w:jc w:val="both"/>
        <w:rPr>
          <w:rFonts w:ascii="Tahoma" w:hAnsi="Tahoma" w:cs="Tahoma"/>
        </w:rPr>
      </w:pPr>
      <w:r>
        <w:rPr>
          <w:rFonts w:ascii="Tahoma" w:hAnsi="Tahoma" w:cs="Tahoma"/>
        </w:rPr>
        <w:t>Anexa 1.</w:t>
      </w:r>
    </w:p>
    <w:p w14:paraId="6CE11C04" w14:textId="77777777" w:rsidR="00F5207D" w:rsidRDefault="00F5207D" w:rsidP="00F5207D">
      <w:pPr>
        <w:ind w:firstLine="708"/>
        <w:jc w:val="both"/>
        <w:rPr>
          <w:rFonts w:ascii="Tahoma" w:hAnsi="Tahoma" w:cs="Tahoma"/>
        </w:rPr>
      </w:pPr>
    </w:p>
    <w:p w14:paraId="12FCB46D" w14:textId="77777777" w:rsidR="00F5207D" w:rsidRDefault="00F5207D" w:rsidP="00F5207D">
      <w:pPr>
        <w:ind w:firstLine="708"/>
        <w:jc w:val="both"/>
        <w:rPr>
          <w:rFonts w:ascii="Tahoma" w:hAnsi="Tahoma" w:cs="Tahoma"/>
        </w:rPr>
      </w:pPr>
      <w:r>
        <w:rPr>
          <w:rFonts w:ascii="Tahoma" w:hAnsi="Tahoma" w:cs="Tahoma"/>
        </w:rPr>
        <w:t>1.</w:t>
      </w:r>
      <w:r w:rsidRPr="00104B6C">
        <w:rPr>
          <w:rFonts w:ascii="Tahoma" w:hAnsi="Tahoma" w:cs="Tahoma"/>
        </w:rPr>
        <w:t xml:space="preserve">Nivelurile pentru valorile impozabile, impozitele </w:t>
      </w:r>
      <w:proofErr w:type="spellStart"/>
      <w:r w:rsidRPr="00104B6C">
        <w:rPr>
          <w:rFonts w:ascii="Tahoma" w:hAnsi="Tahoma" w:cs="Tahoma"/>
        </w:rPr>
        <w:t>şi</w:t>
      </w:r>
      <w:proofErr w:type="spellEnd"/>
      <w:r w:rsidRPr="00104B6C">
        <w:rPr>
          <w:rFonts w:ascii="Tahoma" w:hAnsi="Tahoma" w:cs="Tahoma"/>
        </w:rPr>
        <w:t xml:space="preserve"> taxele locale </w:t>
      </w:r>
      <w:proofErr w:type="spellStart"/>
      <w:r w:rsidRPr="00104B6C">
        <w:rPr>
          <w:rFonts w:ascii="Tahoma" w:hAnsi="Tahoma" w:cs="Tahoma"/>
        </w:rPr>
        <w:t>şi</w:t>
      </w:r>
      <w:proofErr w:type="spellEnd"/>
      <w:r w:rsidRPr="00104B6C">
        <w:rPr>
          <w:rFonts w:ascii="Tahoma" w:hAnsi="Tahoma" w:cs="Tahoma"/>
        </w:rPr>
        <w:t xml:space="preserve"> alte taxe asimilate acestora, precum </w:t>
      </w:r>
      <w:proofErr w:type="spellStart"/>
      <w:r w:rsidRPr="00104B6C">
        <w:rPr>
          <w:rFonts w:ascii="Tahoma" w:hAnsi="Tahoma" w:cs="Tahoma"/>
        </w:rPr>
        <w:t>şi</w:t>
      </w:r>
      <w:proofErr w:type="spellEnd"/>
      <w:r w:rsidRPr="00104B6C">
        <w:rPr>
          <w:rFonts w:ascii="Tahoma" w:hAnsi="Tahoma" w:cs="Tahoma"/>
        </w:rPr>
        <w:t xml:space="preserve"> amenzile aplicabile pentru anul </w:t>
      </w:r>
      <w:r>
        <w:rPr>
          <w:rFonts w:ascii="Tahoma" w:hAnsi="Tahoma" w:cs="Tahoma"/>
          <w:b/>
          <w:bCs/>
        </w:rPr>
        <w:t>2019</w:t>
      </w:r>
      <w:r w:rsidRPr="00104B6C">
        <w:rPr>
          <w:rFonts w:ascii="Tahoma" w:hAnsi="Tahoma" w:cs="Tahoma"/>
          <w:b/>
          <w:bCs/>
        </w:rPr>
        <w:t xml:space="preserve"> </w:t>
      </w:r>
      <w:r w:rsidRPr="00104B6C">
        <w:rPr>
          <w:rFonts w:ascii="Tahoma" w:hAnsi="Tahoma" w:cs="Tahoma"/>
        </w:rPr>
        <w:t>sunt prevăzute în Anexele nr.1,</w:t>
      </w:r>
      <w:r>
        <w:rPr>
          <w:rFonts w:ascii="Tahoma" w:hAnsi="Tahoma" w:cs="Tahoma"/>
        </w:rPr>
        <w:t xml:space="preserve"> nr.2, nr.3</w:t>
      </w:r>
      <w:r w:rsidRPr="00104B6C">
        <w:rPr>
          <w:rFonts w:ascii="Tahoma" w:hAnsi="Tahoma" w:cs="Tahoma"/>
        </w:rPr>
        <w:t>.</w:t>
      </w:r>
    </w:p>
    <w:p w14:paraId="03A28474" w14:textId="77777777" w:rsidR="00F5207D" w:rsidRDefault="00F5207D" w:rsidP="00F5207D">
      <w:pPr>
        <w:ind w:firstLine="720"/>
        <w:jc w:val="both"/>
        <w:rPr>
          <w:rFonts w:ascii="Tahoma" w:hAnsi="Tahoma" w:cs="Tahoma"/>
          <w:b/>
          <w:bCs/>
        </w:rPr>
      </w:pPr>
      <w:r w:rsidRPr="005040B1">
        <w:rPr>
          <w:rFonts w:ascii="Tahoma" w:hAnsi="Tahoma" w:cs="Tahoma"/>
          <w:b/>
          <w:bCs/>
        </w:rPr>
        <w:t>1.1</w:t>
      </w:r>
      <w:r>
        <w:rPr>
          <w:rFonts w:ascii="Tahoma" w:hAnsi="Tahoma" w:cs="Tahoma"/>
          <w:b/>
          <w:bCs/>
        </w:rPr>
        <w:t xml:space="preserve"> </w:t>
      </w:r>
      <w:r w:rsidRPr="002676ED">
        <w:rPr>
          <w:rFonts w:ascii="Tahoma" w:hAnsi="Tahoma" w:cs="Tahoma"/>
        </w:rPr>
        <w:t>Expresii cheie</w:t>
      </w:r>
      <w:r>
        <w:rPr>
          <w:rFonts w:ascii="Tahoma" w:hAnsi="Tahoma" w:cs="Tahoma"/>
        </w:rPr>
        <w:t>:</w:t>
      </w:r>
    </w:p>
    <w:p w14:paraId="0CC01B3A"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rPr>
        <w:t xml:space="preserve">a) </w:t>
      </w:r>
      <w:r w:rsidRPr="00BB413A">
        <w:rPr>
          <w:rFonts w:ascii="Tahoma" w:hAnsi="Tahoma" w:cs="Tahoma"/>
          <w:i/>
          <w:iCs/>
        </w:rPr>
        <w:t>activitate economică</w:t>
      </w:r>
      <w:r w:rsidRPr="00BB413A">
        <w:rPr>
          <w:rFonts w:ascii="Tahoma" w:hAnsi="Tahoma" w:cs="Tahoma"/>
        </w:rPr>
        <w:t xml:space="preserve"> - orice activitate care constă în furnizarea de bunuri, servicii </w:t>
      </w:r>
      <w:proofErr w:type="spellStart"/>
      <w:r w:rsidRPr="00BB413A">
        <w:rPr>
          <w:rFonts w:ascii="Tahoma" w:hAnsi="Tahoma" w:cs="Tahoma"/>
        </w:rPr>
        <w:t>şi</w:t>
      </w:r>
      <w:proofErr w:type="spellEnd"/>
      <w:r w:rsidRPr="00BB413A">
        <w:rPr>
          <w:rFonts w:ascii="Tahoma" w:hAnsi="Tahoma" w:cs="Tahoma"/>
        </w:rPr>
        <w:t xml:space="preserve"> lucrări pe o </w:t>
      </w:r>
      <w:proofErr w:type="spellStart"/>
      <w:r w:rsidRPr="00BB413A">
        <w:rPr>
          <w:rFonts w:ascii="Tahoma" w:hAnsi="Tahoma" w:cs="Tahoma"/>
        </w:rPr>
        <w:t>piaţă</w:t>
      </w:r>
      <w:proofErr w:type="spellEnd"/>
      <w:r w:rsidRPr="00BB413A">
        <w:rPr>
          <w:rFonts w:ascii="Tahoma" w:hAnsi="Tahoma" w:cs="Tahoma"/>
        </w:rPr>
        <w:t>;</w:t>
      </w:r>
    </w:p>
    <w:p w14:paraId="40E145AE"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b) </w:t>
      </w:r>
      <w:r w:rsidRPr="00BB413A">
        <w:rPr>
          <w:rFonts w:ascii="Tahoma" w:hAnsi="Tahoma" w:cs="Tahoma"/>
          <w:i/>
          <w:iCs/>
        </w:rPr>
        <w:t>clădire</w:t>
      </w:r>
      <w:r w:rsidRPr="00BB413A">
        <w:rPr>
          <w:rFonts w:ascii="Tahoma" w:hAnsi="Tahoma" w:cs="Tahoma"/>
        </w:rPr>
        <w:t xml:space="preserve"> - orice </w:t>
      </w:r>
      <w:proofErr w:type="spellStart"/>
      <w:r w:rsidRPr="00BB413A">
        <w:rPr>
          <w:rFonts w:ascii="Tahoma" w:hAnsi="Tahoma" w:cs="Tahoma"/>
        </w:rPr>
        <w:t>construcţie</w:t>
      </w:r>
      <w:proofErr w:type="spellEnd"/>
      <w:r w:rsidRPr="00BB413A">
        <w:rPr>
          <w:rFonts w:ascii="Tahoma" w:hAnsi="Tahoma" w:cs="Tahoma"/>
        </w:rPr>
        <w:t xml:space="preserve"> situată deasupra solului </w:t>
      </w:r>
      <w:proofErr w:type="spellStart"/>
      <w:r w:rsidRPr="00BB413A">
        <w:rPr>
          <w:rFonts w:ascii="Tahoma" w:hAnsi="Tahoma" w:cs="Tahoma"/>
        </w:rPr>
        <w:t>şi</w:t>
      </w:r>
      <w:proofErr w:type="spellEnd"/>
      <w:r w:rsidRPr="00BB413A">
        <w:rPr>
          <w:rFonts w:ascii="Tahoma" w:hAnsi="Tahoma" w:cs="Tahoma"/>
        </w:rPr>
        <w:t xml:space="preserve">/sau sub nivelul acestuia, indiferent de denumirea ori de </w:t>
      </w:r>
      <w:proofErr w:type="spellStart"/>
      <w:r w:rsidRPr="00BB413A">
        <w:rPr>
          <w:rFonts w:ascii="Tahoma" w:hAnsi="Tahoma" w:cs="Tahoma"/>
        </w:rPr>
        <w:t>folosinţa</w:t>
      </w:r>
      <w:proofErr w:type="spellEnd"/>
      <w:r w:rsidRPr="00BB413A">
        <w:rPr>
          <w:rFonts w:ascii="Tahoma" w:hAnsi="Tahoma" w:cs="Tahoma"/>
        </w:rPr>
        <w:t xml:space="preserve"> sa, </w:t>
      </w:r>
      <w:proofErr w:type="spellStart"/>
      <w:r w:rsidRPr="00BB413A">
        <w:rPr>
          <w:rFonts w:ascii="Tahoma" w:hAnsi="Tahoma" w:cs="Tahoma"/>
        </w:rPr>
        <w:t>şi</w:t>
      </w:r>
      <w:proofErr w:type="spellEnd"/>
      <w:r w:rsidRPr="00BB413A">
        <w:rPr>
          <w:rFonts w:ascii="Tahoma" w:hAnsi="Tahoma" w:cs="Tahoma"/>
        </w:rPr>
        <w:t xml:space="preserve"> care are una sau mai multe încăperi ce pot servi la adăpostirea de oameni, animale, obiecte, produse, materiale, </w:t>
      </w:r>
      <w:proofErr w:type="spellStart"/>
      <w:r w:rsidRPr="00BB413A">
        <w:rPr>
          <w:rFonts w:ascii="Tahoma" w:hAnsi="Tahoma" w:cs="Tahoma"/>
        </w:rPr>
        <w:t>instalaţii</w:t>
      </w:r>
      <w:proofErr w:type="spellEnd"/>
      <w:r w:rsidRPr="00BB413A">
        <w:rPr>
          <w:rFonts w:ascii="Tahoma" w:hAnsi="Tahoma" w:cs="Tahoma"/>
        </w:rPr>
        <w:t xml:space="preserve">, echipamente </w:t>
      </w:r>
      <w:proofErr w:type="spellStart"/>
      <w:r w:rsidRPr="00BB413A">
        <w:rPr>
          <w:rFonts w:ascii="Tahoma" w:hAnsi="Tahoma" w:cs="Tahoma"/>
        </w:rPr>
        <w:t>şi</w:t>
      </w:r>
      <w:proofErr w:type="spellEnd"/>
      <w:r w:rsidRPr="00BB413A">
        <w:rPr>
          <w:rFonts w:ascii="Tahoma" w:hAnsi="Tahoma" w:cs="Tahoma"/>
        </w:rPr>
        <w:t xml:space="preserve"> altele asemenea, iar elementele structurale de bază ale acesteia sunt </w:t>
      </w:r>
      <w:proofErr w:type="spellStart"/>
      <w:r w:rsidRPr="00BB413A">
        <w:rPr>
          <w:rFonts w:ascii="Tahoma" w:hAnsi="Tahoma" w:cs="Tahoma"/>
        </w:rPr>
        <w:t>pereţii</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acoperişul</w:t>
      </w:r>
      <w:proofErr w:type="spellEnd"/>
      <w:r w:rsidRPr="00BB413A">
        <w:rPr>
          <w:rFonts w:ascii="Tahoma" w:hAnsi="Tahoma" w:cs="Tahoma"/>
        </w:rPr>
        <w:t>, indiferent de materialele din care sunt construite;</w:t>
      </w:r>
    </w:p>
    <w:p w14:paraId="1D3AF43D"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c) </w:t>
      </w:r>
      <w:r w:rsidRPr="00BB413A">
        <w:rPr>
          <w:rFonts w:ascii="Tahoma" w:hAnsi="Tahoma" w:cs="Tahoma"/>
          <w:i/>
          <w:iCs/>
        </w:rPr>
        <w:t>clădire-anexă</w:t>
      </w:r>
      <w:r w:rsidRPr="00BB413A">
        <w:rPr>
          <w:rFonts w:ascii="Tahoma" w:hAnsi="Tahoma" w:cs="Tahoma"/>
        </w:rPr>
        <w:t xml:space="preserve"> - clădiri situate în afara clădirii de locuit, precum: bucătării, grajduri, </w:t>
      </w:r>
      <w:proofErr w:type="spellStart"/>
      <w:r w:rsidRPr="00BB413A">
        <w:rPr>
          <w:rFonts w:ascii="Tahoma" w:hAnsi="Tahoma" w:cs="Tahoma"/>
        </w:rPr>
        <w:t>pivniţe</w:t>
      </w:r>
      <w:proofErr w:type="spellEnd"/>
      <w:r w:rsidRPr="00BB413A">
        <w:rPr>
          <w:rFonts w:ascii="Tahoma" w:hAnsi="Tahoma" w:cs="Tahoma"/>
        </w:rPr>
        <w:t xml:space="preserve">, cămări, pătule, magazii, depozite, garaje </w:t>
      </w:r>
      <w:proofErr w:type="spellStart"/>
      <w:r w:rsidRPr="00BB413A">
        <w:rPr>
          <w:rFonts w:ascii="Tahoma" w:hAnsi="Tahoma" w:cs="Tahoma"/>
        </w:rPr>
        <w:t>şi</w:t>
      </w:r>
      <w:proofErr w:type="spellEnd"/>
      <w:r w:rsidRPr="00BB413A">
        <w:rPr>
          <w:rFonts w:ascii="Tahoma" w:hAnsi="Tahoma" w:cs="Tahoma"/>
        </w:rPr>
        <w:t xml:space="preserve"> altele asemenea;</w:t>
      </w:r>
    </w:p>
    <w:p w14:paraId="79B87B55"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d) </w:t>
      </w:r>
      <w:r w:rsidRPr="00BB413A">
        <w:rPr>
          <w:rFonts w:ascii="Tahoma" w:hAnsi="Tahoma" w:cs="Tahoma"/>
          <w:i/>
          <w:iCs/>
        </w:rPr>
        <w:t xml:space="preserve">clădire cu </w:t>
      </w:r>
      <w:proofErr w:type="spellStart"/>
      <w:r w:rsidRPr="00BB413A">
        <w:rPr>
          <w:rFonts w:ascii="Tahoma" w:hAnsi="Tahoma" w:cs="Tahoma"/>
          <w:i/>
          <w:iCs/>
        </w:rPr>
        <w:t>destinaţie</w:t>
      </w:r>
      <w:proofErr w:type="spellEnd"/>
      <w:r w:rsidRPr="00BB413A">
        <w:rPr>
          <w:rFonts w:ascii="Tahoma" w:hAnsi="Tahoma" w:cs="Tahoma"/>
          <w:i/>
          <w:iCs/>
        </w:rPr>
        <w:t xml:space="preserve"> mixtă</w:t>
      </w:r>
      <w:r w:rsidRPr="00BB413A">
        <w:rPr>
          <w:rFonts w:ascii="Tahoma" w:hAnsi="Tahoma" w:cs="Tahoma"/>
        </w:rPr>
        <w:t xml:space="preserve"> - clădire folosită atât în scop </w:t>
      </w:r>
      <w:proofErr w:type="spellStart"/>
      <w:r w:rsidRPr="00BB413A">
        <w:rPr>
          <w:rFonts w:ascii="Tahoma" w:hAnsi="Tahoma" w:cs="Tahoma"/>
        </w:rPr>
        <w:t>rezidenţial</w:t>
      </w:r>
      <w:proofErr w:type="spellEnd"/>
      <w:r w:rsidRPr="00BB413A">
        <w:rPr>
          <w:rFonts w:ascii="Tahoma" w:hAnsi="Tahoma" w:cs="Tahoma"/>
        </w:rPr>
        <w:t xml:space="preserve">, cât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nerezidenţial</w:t>
      </w:r>
      <w:proofErr w:type="spellEnd"/>
      <w:r w:rsidRPr="00BB413A">
        <w:rPr>
          <w:rFonts w:ascii="Tahoma" w:hAnsi="Tahoma" w:cs="Tahoma"/>
        </w:rPr>
        <w:t>;</w:t>
      </w:r>
    </w:p>
    <w:p w14:paraId="35606E68"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e) </w:t>
      </w:r>
      <w:r w:rsidRPr="00BB413A">
        <w:rPr>
          <w:rFonts w:ascii="Tahoma" w:hAnsi="Tahoma" w:cs="Tahoma"/>
          <w:i/>
          <w:iCs/>
        </w:rPr>
        <w:t xml:space="preserve">clădire </w:t>
      </w:r>
      <w:proofErr w:type="spellStart"/>
      <w:r w:rsidRPr="00BB413A">
        <w:rPr>
          <w:rFonts w:ascii="Tahoma" w:hAnsi="Tahoma" w:cs="Tahoma"/>
          <w:i/>
          <w:iCs/>
        </w:rPr>
        <w:t>nerezidenţială</w:t>
      </w:r>
      <w:proofErr w:type="spellEnd"/>
      <w:r w:rsidRPr="00BB413A">
        <w:rPr>
          <w:rFonts w:ascii="Tahoma" w:hAnsi="Tahoma" w:cs="Tahoma"/>
        </w:rPr>
        <w:t xml:space="preserve"> - orice clădire care nu este </w:t>
      </w:r>
      <w:proofErr w:type="spellStart"/>
      <w:r w:rsidRPr="00BB413A">
        <w:rPr>
          <w:rFonts w:ascii="Tahoma" w:hAnsi="Tahoma" w:cs="Tahoma"/>
        </w:rPr>
        <w:t>rezidenţială</w:t>
      </w:r>
      <w:proofErr w:type="spellEnd"/>
      <w:r w:rsidRPr="00BB413A">
        <w:rPr>
          <w:rFonts w:ascii="Tahoma" w:hAnsi="Tahoma" w:cs="Tahoma"/>
        </w:rPr>
        <w:t>;</w:t>
      </w:r>
    </w:p>
    <w:p w14:paraId="4F784F71"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f) </w:t>
      </w:r>
      <w:r w:rsidRPr="00BB413A">
        <w:rPr>
          <w:rFonts w:ascii="Tahoma" w:hAnsi="Tahoma" w:cs="Tahoma"/>
          <w:i/>
          <w:iCs/>
        </w:rPr>
        <w:t xml:space="preserve">clădire </w:t>
      </w:r>
      <w:proofErr w:type="spellStart"/>
      <w:r w:rsidRPr="00BB413A">
        <w:rPr>
          <w:rFonts w:ascii="Tahoma" w:hAnsi="Tahoma" w:cs="Tahoma"/>
          <w:i/>
          <w:iCs/>
        </w:rPr>
        <w:t>rezidenţială</w:t>
      </w:r>
      <w:proofErr w:type="spellEnd"/>
      <w:r w:rsidRPr="00BB413A">
        <w:rPr>
          <w:rFonts w:ascii="Tahoma" w:hAnsi="Tahoma" w:cs="Tahoma"/>
        </w:rPr>
        <w:t xml:space="preserve"> - </w:t>
      </w:r>
      <w:proofErr w:type="spellStart"/>
      <w:r w:rsidRPr="00BB413A">
        <w:rPr>
          <w:rFonts w:ascii="Tahoma" w:hAnsi="Tahoma" w:cs="Tahoma"/>
        </w:rPr>
        <w:t>construcţie</w:t>
      </w:r>
      <w:proofErr w:type="spellEnd"/>
      <w:r w:rsidRPr="00BB413A">
        <w:rPr>
          <w:rFonts w:ascii="Tahoma" w:hAnsi="Tahoma" w:cs="Tahoma"/>
        </w:rPr>
        <w:t xml:space="preserve"> alcătuită din una sau mai multe camere folosite pentru locuit, cu </w:t>
      </w:r>
      <w:proofErr w:type="spellStart"/>
      <w:r w:rsidRPr="00BB413A">
        <w:rPr>
          <w:rFonts w:ascii="Tahoma" w:hAnsi="Tahoma" w:cs="Tahoma"/>
        </w:rPr>
        <w:t>dependinţele</w:t>
      </w:r>
      <w:proofErr w:type="spellEnd"/>
      <w:r w:rsidRPr="00BB413A">
        <w:rPr>
          <w:rFonts w:ascii="Tahoma" w:hAnsi="Tahoma" w:cs="Tahoma"/>
        </w:rPr>
        <w:t xml:space="preserve">, dotările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utilităţile</w:t>
      </w:r>
      <w:proofErr w:type="spellEnd"/>
      <w:r w:rsidRPr="00BB413A">
        <w:rPr>
          <w:rFonts w:ascii="Tahoma" w:hAnsi="Tahoma" w:cs="Tahoma"/>
        </w:rPr>
        <w:t xml:space="preserve"> necesare, care satisface </w:t>
      </w:r>
      <w:proofErr w:type="spellStart"/>
      <w:r w:rsidRPr="00BB413A">
        <w:rPr>
          <w:rFonts w:ascii="Tahoma" w:hAnsi="Tahoma" w:cs="Tahoma"/>
        </w:rPr>
        <w:t>cerinţele</w:t>
      </w:r>
      <w:proofErr w:type="spellEnd"/>
      <w:r w:rsidRPr="00BB413A">
        <w:rPr>
          <w:rFonts w:ascii="Tahoma" w:hAnsi="Tahoma" w:cs="Tahoma"/>
        </w:rPr>
        <w:t xml:space="preserve"> de locuit ale unei persoane sau familii;</w:t>
      </w:r>
    </w:p>
    <w:p w14:paraId="558C7CB7"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g) </w:t>
      </w:r>
      <w:r w:rsidRPr="00BB413A">
        <w:rPr>
          <w:rFonts w:ascii="Tahoma" w:hAnsi="Tahoma" w:cs="Tahoma"/>
          <w:i/>
          <w:iCs/>
        </w:rPr>
        <w:t>nomenclatură stradală</w:t>
      </w:r>
      <w:r w:rsidRPr="00BB413A">
        <w:rPr>
          <w:rFonts w:ascii="Tahoma" w:hAnsi="Tahoma" w:cs="Tahoma"/>
        </w:rPr>
        <w:t xml:space="preserve"> - lista care </w:t>
      </w:r>
      <w:proofErr w:type="spellStart"/>
      <w:r w:rsidRPr="00BB413A">
        <w:rPr>
          <w:rFonts w:ascii="Tahoma" w:hAnsi="Tahoma" w:cs="Tahoma"/>
        </w:rPr>
        <w:t>conţine</w:t>
      </w:r>
      <w:proofErr w:type="spellEnd"/>
      <w:r w:rsidRPr="00BB413A">
        <w:rPr>
          <w:rFonts w:ascii="Tahoma" w:hAnsi="Tahoma" w:cs="Tahoma"/>
        </w:rPr>
        <w:t xml:space="preserve"> denumirile tuturor străzilor dintr-o unitate administrativ-teritorială, numerele de identificare a imobilelor pe fiecare stradă în parte, precum </w:t>
      </w:r>
      <w:proofErr w:type="spellStart"/>
      <w:r w:rsidRPr="00BB413A">
        <w:rPr>
          <w:rFonts w:ascii="Tahoma" w:hAnsi="Tahoma" w:cs="Tahoma"/>
        </w:rPr>
        <w:t>şi</w:t>
      </w:r>
      <w:proofErr w:type="spellEnd"/>
      <w:r w:rsidRPr="00BB413A">
        <w:rPr>
          <w:rFonts w:ascii="Tahoma" w:hAnsi="Tahoma" w:cs="Tahoma"/>
        </w:rPr>
        <w:t xml:space="preserve"> titularul dreptului de proprietate al fiecărui imobil; nomenclatura stradală se organizează pe fiecare localitate rurală </w:t>
      </w:r>
      <w:proofErr w:type="spellStart"/>
      <w:r w:rsidRPr="00BB413A">
        <w:rPr>
          <w:rFonts w:ascii="Tahoma" w:hAnsi="Tahoma" w:cs="Tahoma"/>
        </w:rPr>
        <w:t>şi</w:t>
      </w:r>
      <w:proofErr w:type="spellEnd"/>
      <w:r w:rsidRPr="00BB413A">
        <w:rPr>
          <w:rFonts w:ascii="Tahoma" w:hAnsi="Tahoma" w:cs="Tahoma"/>
        </w:rPr>
        <w:t xml:space="preserve"> urbană </w:t>
      </w:r>
      <w:proofErr w:type="spellStart"/>
      <w:r w:rsidRPr="00BB413A">
        <w:rPr>
          <w:rFonts w:ascii="Tahoma" w:hAnsi="Tahoma" w:cs="Tahoma"/>
        </w:rPr>
        <w:t>şi</w:t>
      </w:r>
      <w:proofErr w:type="spellEnd"/>
      <w:r w:rsidRPr="00BB413A">
        <w:rPr>
          <w:rFonts w:ascii="Tahoma" w:hAnsi="Tahoma" w:cs="Tahoma"/>
        </w:rPr>
        <w:t xml:space="preserve"> reprezintă </w:t>
      </w:r>
      <w:proofErr w:type="spellStart"/>
      <w:r w:rsidRPr="00BB413A">
        <w:rPr>
          <w:rFonts w:ascii="Tahoma" w:hAnsi="Tahoma" w:cs="Tahoma"/>
        </w:rPr>
        <w:t>evidenţa</w:t>
      </w:r>
      <w:proofErr w:type="spellEnd"/>
      <w:r w:rsidRPr="00BB413A">
        <w:rPr>
          <w:rFonts w:ascii="Tahoma" w:hAnsi="Tahoma" w:cs="Tahoma"/>
        </w:rPr>
        <w:t xml:space="preserve"> primară unitară care </w:t>
      </w:r>
      <w:proofErr w:type="spellStart"/>
      <w:r w:rsidRPr="00BB413A">
        <w:rPr>
          <w:rFonts w:ascii="Tahoma" w:hAnsi="Tahoma" w:cs="Tahoma"/>
        </w:rPr>
        <w:t>serveşte</w:t>
      </w:r>
      <w:proofErr w:type="spellEnd"/>
      <w:r w:rsidRPr="00BB413A">
        <w:rPr>
          <w:rFonts w:ascii="Tahoma" w:hAnsi="Tahoma" w:cs="Tahoma"/>
        </w:rPr>
        <w:t xml:space="preserve"> la atribuirea adresei domiciliului/</w:t>
      </w:r>
      <w:proofErr w:type="spellStart"/>
      <w:r w:rsidRPr="00BB413A">
        <w:rPr>
          <w:rFonts w:ascii="Tahoma" w:hAnsi="Tahoma" w:cs="Tahoma"/>
        </w:rPr>
        <w:t>reşedinţei</w:t>
      </w:r>
      <w:proofErr w:type="spellEnd"/>
      <w:r w:rsidRPr="00BB413A">
        <w:rPr>
          <w:rFonts w:ascii="Tahoma" w:hAnsi="Tahoma" w:cs="Tahoma"/>
        </w:rPr>
        <w:t xml:space="preserve"> persoanei fizice, a sediului persoanei juridice, precum </w:t>
      </w:r>
      <w:proofErr w:type="spellStart"/>
      <w:r w:rsidRPr="00BB413A">
        <w:rPr>
          <w:rFonts w:ascii="Tahoma" w:hAnsi="Tahoma" w:cs="Tahoma"/>
        </w:rPr>
        <w:t>şi</w:t>
      </w:r>
      <w:proofErr w:type="spellEnd"/>
      <w:r w:rsidRPr="00BB413A">
        <w:rPr>
          <w:rFonts w:ascii="Tahoma" w:hAnsi="Tahoma" w:cs="Tahoma"/>
        </w:rPr>
        <w:t xml:space="preserve"> a fiecărui imobil, teren </w:t>
      </w:r>
      <w:proofErr w:type="spellStart"/>
      <w:r w:rsidRPr="00BB413A">
        <w:rPr>
          <w:rFonts w:ascii="Tahoma" w:hAnsi="Tahoma" w:cs="Tahoma"/>
        </w:rPr>
        <w:t>şi</w:t>
      </w:r>
      <w:proofErr w:type="spellEnd"/>
      <w:r w:rsidRPr="00BB413A">
        <w:rPr>
          <w:rFonts w:ascii="Tahoma" w:hAnsi="Tahoma" w:cs="Tahoma"/>
        </w:rPr>
        <w:t>/sau clădire;</w:t>
      </w:r>
    </w:p>
    <w:p w14:paraId="09994A15"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h) </w:t>
      </w:r>
      <w:r w:rsidRPr="00BB413A">
        <w:rPr>
          <w:rFonts w:ascii="Tahoma" w:hAnsi="Tahoma" w:cs="Tahoma"/>
          <w:i/>
          <w:iCs/>
        </w:rPr>
        <w:t xml:space="preserve">rangul unei </w:t>
      </w:r>
      <w:proofErr w:type="spellStart"/>
      <w:r w:rsidRPr="00BB413A">
        <w:rPr>
          <w:rFonts w:ascii="Tahoma" w:hAnsi="Tahoma" w:cs="Tahoma"/>
          <w:i/>
          <w:iCs/>
        </w:rPr>
        <w:t>localităţi</w:t>
      </w:r>
      <w:proofErr w:type="spellEnd"/>
      <w:r w:rsidRPr="00BB413A">
        <w:rPr>
          <w:rFonts w:ascii="Tahoma" w:hAnsi="Tahoma" w:cs="Tahoma"/>
        </w:rPr>
        <w:t xml:space="preserve"> - rangul atribuit unei </w:t>
      </w:r>
      <w:proofErr w:type="spellStart"/>
      <w:r w:rsidRPr="00BB413A">
        <w:rPr>
          <w:rFonts w:ascii="Tahoma" w:hAnsi="Tahoma" w:cs="Tahoma"/>
        </w:rPr>
        <w:t>localităţi</w:t>
      </w:r>
      <w:proofErr w:type="spellEnd"/>
      <w:r w:rsidRPr="00BB413A">
        <w:rPr>
          <w:rFonts w:ascii="Tahoma" w:hAnsi="Tahoma" w:cs="Tahoma"/>
        </w:rPr>
        <w:t xml:space="preserve"> conform legii;</w:t>
      </w:r>
    </w:p>
    <w:p w14:paraId="58BBB3B0"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t xml:space="preserve"> i) </w:t>
      </w:r>
      <w:r w:rsidRPr="00BB413A">
        <w:rPr>
          <w:rFonts w:ascii="Tahoma" w:hAnsi="Tahoma" w:cs="Tahoma"/>
          <w:i/>
          <w:iCs/>
        </w:rPr>
        <w:t xml:space="preserve">zone din cadrul </w:t>
      </w:r>
      <w:proofErr w:type="spellStart"/>
      <w:r w:rsidRPr="00BB413A">
        <w:rPr>
          <w:rFonts w:ascii="Tahoma" w:hAnsi="Tahoma" w:cs="Tahoma"/>
          <w:i/>
          <w:iCs/>
        </w:rPr>
        <w:t>localităţii</w:t>
      </w:r>
      <w:proofErr w:type="spellEnd"/>
      <w:r w:rsidRPr="00BB413A">
        <w:rPr>
          <w:rFonts w:ascii="Tahoma" w:hAnsi="Tahoma" w:cs="Tahoma"/>
        </w:rPr>
        <w:t xml:space="preserve"> - zone stabilite de consiliul local, în </w:t>
      </w:r>
      <w:proofErr w:type="spellStart"/>
      <w:r w:rsidRPr="00BB413A">
        <w:rPr>
          <w:rFonts w:ascii="Tahoma" w:hAnsi="Tahoma" w:cs="Tahoma"/>
        </w:rPr>
        <w:t>funcţie</w:t>
      </w:r>
      <w:proofErr w:type="spellEnd"/>
      <w:r w:rsidRPr="00BB413A">
        <w:rPr>
          <w:rFonts w:ascii="Tahoma" w:hAnsi="Tahoma" w:cs="Tahoma"/>
        </w:rPr>
        <w:t xml:space="preserve"> de </w:t>
      </w:r>
      <w:proofErr w:type="spellStart"/>
      <w:r w:rsidRPr="00BB413A">
        <w:rPr>
          <w:rFonts w:ascii="Tahoma" w:hAnsi="Tahoma" w:cs="Tahoma"/>
        </w:rPr>
        <w:t>poziţia</w:t>
      </w:r>
      <w:proofErr w:type="spellEnd"/>
      <w:r w:rsidRPr="00BB413A">
        <w:rPr>
          <w:rFonts w:ascii="Tahoma" w:hAnsi="Tahoma" w:cs="Tahoma"/>
        </w:rPr>
        <w:t xml:space="preserve"> terenului </w:t>
      </w:r>
      <w:proofErr w:type="spellStart"/>
      <w:r w:rsidRPr="00BB413A">
        <w:rPr>
          <w:rFonts w:ascii="Tahoma" w:hAnsi="Tahoma" w:cs="Tahoma"/>
        </w:rPr>
        <w:t>faţă</w:t>
      </w:r>
      <w:proofErr w:type="spellEnd"/>
      <w:r w:rsidRPr="00BB413A">
        <w:rPr>
          <w:rFonts w:ascii="Tahoma" w:hAnsi="Tahoma" w:cs="Tahoma"/>
        </w:rPr>
        <w:t xml:space="preserve"> de centrul </w:t>
      </w:r>
      <w:proofErr w:type="spellStart"/>
      <w:r w:rsidRPr="00BB413A">
        <w:rPr>
          <w:rFonts w:ascii="Tahoma" w:hAnsi="Tahoma" w:cs="Tahoma"/>
        </w:rPr>
        <w:t>localităţii</w:t>
      </w:r>
      <w:proofErr w:type="spellEnd"/>
      <w:r w:rsidRPr="00BB413A">
        <w:rPr>
          <w:rFonts w:ascii="Tahoma" w:hAnsi="Tahoma" w:cs="Tahoma"/>
        </w:rPr>
        <w:t xml:space="preserve">, de </w:t>
      </w:r>
      <w:proofErr w:type="spellStart"/>
      <w:r w:rsidRPr="00BB413A">
        <w:rPr>
          <w:rFonts w:ascii="Tahoma" w:hAnsi="Tahoma" w:cs="Tahoma"/>
        </w:rPr>
        <w:t>reţelele</w:t>
      </w:r>
      <w:proofErr w:type="spellEnd"/>
      <w:r w:rsidRPr="00BB413A">
        <w:rPr>
          <w:rFonts w:ascii="Tahoma" w:hAnsi="Tahoma" w:cs="Tahoma"/>
        </w:rPr>
        <w:t xml:space="preserve"> edilitare, precum </w:t>
      </w:r>
      <w:proofErr w:type="spellStart"/>
      <w:r w:rsidRPr="00BB413A">
        <w:rPr>
          <w:rFonts w:ascii="Tahoma" w:hAnsi="Tahoma" w:cs="Tahoma"/>
        </w:rPr>
        <w:t>şi</w:t>
      </w:r>
      <w:proofErr w:type="spellEnd"/>
      <w:r w:rsidRPr="00BB413A">
        <w:rPr>
          <w:rFonts w:ascii="Tahoma" w:hAnsi="Tahoma" w:cs="Tahoma"/>
        </w:rPr>
        <w:t xml:space="preserve"> de alte elemente specifice fiecărei </w:t>
      </w:r>
      <w:proofErr w:type="spellStart"/>
      <w:r w:rsidRPr="00BB413A">
        <w:rPr>
          <w:rFonts w:ascii="Tahoma" w:hAnsi="Tahoma" w:cs="Tahoma"/>
        </w:rPr>
        <w:t>unităţi</w:t>
      </w:r>
      <w:proofErr w:type="spellEnd"/>
      <w:r w:rsidRPr="00BB413A">
        <w:rPr>
          <w:rFonts w:ascii="Tahoma" w:hAnsi="Tahoma" w:cs="Tahoma"/>
        </w:rPr>
        <w:t xml:space="preserve"> administrativ-teritoriale, conform </w:t>
      </w:r>
      <w:proofErr w:type="spellStart"/>
      <w:r w:rsidRPr="00BB413A">
        <w:rPr>
          <w:rFonts w:ascii="Tahoma" w:hAnsi="Tahoma" w:cs="Tahoma"/>
        </w:rPr>
        <w:t>documentaţiilor</w:t>
      </w:r>
      <w:proofErr w:type="spellEnd"/>
      <w:r w:rsidRPr="00BB413A">
        <w:rPr>
          <w:rFonts w:ascii="Tahoma" w:hAnsi="Tahoma" w:cs="Tahoma"/>
        </w:rPr>
        <w:t xml:space="preserve"> de amenajare a teritoriului </w:t>
      </w:r>
      <w:proofErr w:type="spellStart"/>
      <w:r w:rsidRPr="00BB413A">
        <w:rPr>
          <w:rFonts w:ascii="Tahoma" w:hAnsi="Tahoma" w:cs="Tahoma"/>
        </w:rPr>
        <w:t>şi</w:t>
      </w:r>
      <w:proofErr w:type="spellEnd"/>
      <w:r w:rsidRPr="00BB413A">
        <w:rPr>
          <w:rFonts w:ascii="Tahoma" w:hAnsi="Tahoma" w:cs="Tahoma"/>
        </w:rPr>
        <w:t xml:space="preserve"> de urbanism, registrelor agricole, </w:t>
      </w:r>
      <w:proofErr w:type="spellStart"/>
      <w:r w:rsidRPr="00BB413A">
        <w:rPr>
          <w:rFonts w:ascii="Tahoma" w:hAnsi="Tahoma" w:cs="Tahoma"/>
        </w:rPr>
        <w:t>evidenţelor</w:t>
      </w:r>
      <w:proofErr w:type="spellEnd"/>
      <w:r w:rsidRPr="00BB413A">
        <w:rPr>
          <w:rFonts w:ascii="Tahoma" w:hAnsi="Tahoma" w:cs="Tahoma"/>
        </w:rPr>
        <w:t xml:space="preserve"> specifice cadastrului imobiliar-edilitar sau altor </w:t>
      </w:r>
      <w:proofErr w:type="spellStart"/>
      <w:r w:rsidRPr="00BB413A">
        <w:rPr>
          <w:rFonts w:ascii="Tahoma" w:hAnsi="Tahoma" w:cs="Tahoma"/>
        </w:rPr>
        <w:t>evidenţe</w:t>
      </w:r>
      <w:proofErr w:type="spellEnd"/>
      <w:r w:rsidRPr="00BB413A">
        <w:rPr>
          <w:rFonts w:ascii="Tahoma" w:hAnsi="Tahoma" w:cs="Tahoma"/>
        </w:rPr>
        <w:t xml:space="preserve"> agricole sau cadastrale care pot afecta valoarea terenului.</w:t>
      </w:r>
    </w:p>
    <w:p w14:paraId="33E93949" w14:textId="77777777" w:rsidR="00F5207D" w:rsidRPr="002676ED" w:rsidRDefault="00F5207D" w:rsidP="00F5207D">
      <w:pPr>
        <w:ind w:firstLine="720"/>
        <w:jc w:val="both"/>
        <w:rPr>
          <w:rFonts w:ascii="Tahoma" w:hAnsi="Tahoma" w:cs="Tahoma"/>
          <w:b/>
          <w:bCs/>
        </w:rPr>
      </w:pPr>
    </w:p>
    <w:p w14:paraId="154770E6" w14:textId="77777777" w:rsidR="00F5207D" w:rsidRDefault="00F5207D" w:rsidP="00F5207D">
      <w:pPr>
        <w:ind w:left="180"/>
        <w:jc w:val="both"/>
        <w:rPr>
          <w:rFonts w:ascii="Tahoma" w:hAnsi="Tahoma" w:cs="Tahoma"/>
        </w:rPr>
      </w:pPr>
      <w:r w:rsidRPr="00104B6C">
        <w:rPr>
          <w:rFonts w:ascii="Tahoma" w:hAnsi="Tahoma" w:cs="Tahoma"/>
        </w:rPr>
        <w:tab/>
      </w:r>
      <w:r w:rsidRPr="00104B6C">
        <w:rPr>
          <w:rFonts w:ascii="Tahoma" w:hAnsi="Tahoma" w:cs="Tahoma"/>
          <w:b/>
          <w:bCs/>
        </w:rPr>
        <w:t>2</w:t>
      </w:r>
      <w:r>
        <w:rPr>
          <w:rFonts w:ascii="Tahoma" w:hAnsi="Tahoma" w:cs="Tahoma"/>
          <w:b/>
          <w:bCs/>
        </w:rPr>
        <w:t>.</w:t>
      </w:r>
      <w:r w:rsidRPr="00104B6C">
        <w:rPr>
          <w:rFonts w:ascii="Tahoma" w:hAnsi="Tahoma" w:cs="Tahoma"/>
        </w:rPr>
        <w:t xml:space="preserve"> Pentru determinarea impozitului pe clădiri, precum </w:t>
      </w:r>
      <w:proofErr w:type="spellStart"/>
      <w:r w:rsidRPr="00104B6C">
        <w:rPr>
          <w:rFonts w:ascii="Tahoma" w:hAnsi="Tahoma" w:cs="Tahoma"/>
        </w:rPr>
        <w:t>şi</w:t>
      </w:r>
      <w:proofErr w:type="spellEnd"/>
      <w:r w:rsidRPr="00104B6C">
        <w:rPr>
          <w:rFonts w:ascii="Tahoma" w:hAnsi="Tahoma" w:cs="Tahoma"/>
        </w:rPr>
        <w:t xml:space="preserve"> a impozitului pe teren pentru anul </w:t>
      </w:r>
      <w:r>
        <w:rPr>
          <w:rFonts w:ascii="Tahoma" w:hAnsi="Tahoma" w:cs="Tahoma"/>
        </w:rPr>
        <w:t>2019</w:t>
      </w:r>
      <w:r w:rsidRPr="00104B6C">
        <w:rPr>
          <w:rFonts w:ascii="Tahoma" w:hAnsi="Tahoma" w:cs="Tahoma"/>
        </w:rPr>
        <w:t xml:space="preserve">, se </w:t>
      </w:r>
      <w:proofErr w:type="spellStart"/>
      <w:r w:rsidRPr="00104B6C">
        <w:rPr>
          <w:rFonts w:ascii="Tahoma" w:hAnsi="Tahoma" w:cs="Tahoma"/>
        </w:rPr>
        <w:t>menţine</w:t>
      </w:r>
      <w:proofErr w:type="spellEnd"/>
      <w:r w:rsidRPr="00104B6C">
        <w:rPr>
          <w:rFonts w:ascii="Tahoma" w:hAnsi="Tahoma" w:cs="Tahoma"/>
        </w:rPr>
        <w:t xml:space="preserve"> delimitarea zonelor aprobată prin Hotărârea Consiliului local </w:t>
      </w:r>
      <w:r>
        <w:rPr>
          <w:rFonts w:ascii="Tahoma" w:hAnsi="Tahoma" w:cs="Tahoma"/>
        </w:rPr>
        <w:t>al comunei Livezile nr. 37/2017 d</w:t>
      </w:r>
      <w:r w:rsidRPr="00104B6C">
        <w:rPr>
          <w:rFonts w:ascii="Tahoma" w:hAnsi="Tahoma" w:cs="Tahoma"/>
        </w:rPr>
        <w:t>in</w:t>
      </w:r>
      <w:r>
        <w:rPr>
          <w:rFonts w:ascii="Tahoma" w:hAnsi="Tahoma" w:cs="Tahoma"/>
        </w:rPr>
        <w:t xml:space="preserve"> anul</w:t>
      </w:r>
      <w:r w:rsidRPr="00104B6C">
        <w:rPr>
          <w:rFonts w:ascii="Tahoma" w:hAnsi="Tahoma" w:cs="Tahoma"/>
        </w:rPr>
        <w:t xml:space="preserve"> 20</w:t>
      </w:r>
      <w:r>
        <w:rPr>
          <w:rFonts w:ascii="Tahoma" w:hAnsi="Tahoma" w:cs="Tahoma"/>
        </w:rPr>
        <w:t>17</w:t>
      </w:r>
      <w:r w:rsidRPr="00104B6C">
        <w:rPr>
          <w:rFonts w:ascii="Tahoma" w:hAnsi="Tahoma" w:cs="Tahoma"/>
        </w:rPr>
        <w:t xml:space="preserve"> respectiv:</w:t>
      </w:r>
    </w:p>
    <w:p w14:paraId="70C2F70D" w14:textId="77777777" w:rsidR="00F5207D" w:rsidRDefault="00F5207D" w:rsidP="00F5207D">
      <w:pPr>
        <w:ind w:left="180"/>
        <w:jc w:val="both"/>
        <w:rPr>
          <w:rFonts w:ascii="Tahoma" w:hAnsi="Tahoma" w:cs="Tahoma"/>
        </w:rPr>
      </w:pPr>
    </w:p>
    <w:p w14:paraId="028CA337" w14:textId="77777777" w:rsidR="00F5207D" w:rsidRDefault="00F5207D" w:rsidP="00F5207D">
      <w:pPr>
        <w:ind w:left="180"/>
        <w:jc w:val="both"/>
        <w:rPr>
          <w:rFonts w:ascii="Tahoma" w:hAnsi="Tahoma" w:cs="Tahoma"/>
        </w:rPr>
      </w:pPr>
    </w:p>
    <w:p w14:paraId="685E2143" w14:textId="77777777" w:rsidR="00F5207D" w:rsidRDefault="00F5207D" w:rsidP="00F5207D">
      <w:pPr>
        <w:pStyle w:val="Frspaiere"/>
        <w:spacing w:line="360" w:lineRule="auto"/>
        <w:ind w:firstLine="1418"/>
        <w:jc w:val="both"/>
        <w:rPr>
          <w:rFonts w:ascii="Arial" w:hAnsi="Arial" w:cs="Arial"/>
          <w:b/>
          <w:bCs/>
          <w:sz w:val="24"/>
          <w:szCs w:val="24"/>
          <w:lang w:val="ro-RO"/>
        </w:rPr>
      </w:pPr>
    </w:p>
    <w:p w14:paraId="7E2EEE97" w14:textId="49E9CC32" w:rsidR="00F5207D" w:rsidRDefault="00F5207D" w:rsidP="00F5207D">
      <w:pPr>
        <w:pStyle w:val="Frspaiere"/>
        <w:spacing w:line="360" w:lineRule="auto"/>
        <w:ind w:firstLine="1418"/>
        <w:jc w:val="both"/>
        <w:rPr>
          <w:rFonts w:ascii="Arial" w:hAnsi="Arial" w:cs="Arial"/>
          <w:b/>
          <w:bCs/>
          <w:sz w:val="24"/>
          <w:szCs w:val="24"/>
          <w:lang w:val="ro-RO"/>
        </w:rPr>
      </w:pPr>
    </w:p>
    <w:p w14:paraId="294B768D" w14:textId="4F0FD7A3" w:rsidR="00C43BBD" w:rsidRDefault="00C43BBD" w:rsidP="00F5207D">
      <w:pPr>
        <w:pStyle w:val="Frspaiere"/>
        <w:spacing w:line="360" w:lineRule="auto"/>
        <w:ind w:firstLine="1418"/>
        <w:jc w:val="both"/>
        <w:rPr>
          <w:rFonts w:ascii="Arial" w:hAnsi="Arial" w:cs="Arial"/>
          <w:b/>
          <w:bCs/>
          <w:sz w:val="24"/>
          <w:szCs w:val="24"/>
          <w:lang w:val="ro-RO"/>
        </w:rPr>
      </w:pPr>
    </w:p>
    <w:p w14:paraId="2DD06EF1" w14:textId="77777777" w:rsidR="00C43BBD" w:rsidRDefault="00C43BBD" w:rsidP="00F5207D">
      <w:pPr>
        <w:pStyle w:val="Frspaiere"/>
        <w:spacing w:line="360" w:lineRule="auto"/>
        <w:ind w:firstLine="1418"/>
        <w:jc w:val="both"/>
        <w:rPr>
          <w:rFonts w:ascii="Arial" w:hAnsi="Arial" w:cs="Arial"/>
          <w:b/>
          <w:bCs/>
          <w:sz w:val="24"/>
          <w:szCs w:val="24"/>
          <w:lang w:val="ro-RO"/>
        </w:rPr>
      </w:pPr>
    </w:p>
    <w:p w14:paraId="6984133C" w14:textId="77777777" w:rsidR="00F5207D" w:rsidRDefault="00F5207D" w:rsidP="00F5207D">
      <w:pPr>
        <w:pStyle w:val="Frspaiere"/>
        <w:spacing w:line="360" w:lineRule="auto"/>
        <w:ind w:firstLine="1418"/>
        <w:jc w:val="both"/>
        <w:rPr>
          <w:rFonts w:ascii="Arial" w:hAnsi="Arial" w:cs="Arial"/>
          <w:b/>
          <w:bCs/>
          <w:sz w:val="24"/>
          <w:szCs w:val="24"/>
          <w:lang w:val="ro-RO"/>
        </w:rPr>
      </w:pPr>
    </w:p>
    <w:p w14:paraId="0AE2D2B8" w14:textId="77777777" w:rsidR="00F5207D" w:rsidRPr="004B79A1" w:rsidRDefault="00F5207D" w:rsidP="00F5207D">
      <w:pPr>
        <w:pStyle w:val="Frspaiere"/>
        <w:spacing w:line="360" w:lineRule="auto"/>
        <w:ind w:firstLine="1418"/>
        <w:jc w:val="both"/>
        <w:rPr>
          <w:rFonts w:ascii="Arial" w:hAnsi="Arial" w:cs="Arial"/>
          <w:b/>
          <w:bCs/>
          <w:sz w:val="24"/>
          <w:szCs w:val="24"/>
          <w:lang w:val="ro-RO"/>
        </w:rPr>
      </w:pPr>
      <w:r w:rsidRPr="004B79A1">
        <w:rPr>
          <w:rFonts w:ascii="Arial" w:hAnsi="Arial" w:cs="Arial"/>
          <w:b/>
          <w:bCs/>
          <w:sz w:val="24"/>
          <w:szCs w:val="24"/>
          <w:lang w:val="ro-RO"/>
        </w:rPr>
        <w:lastRenderedPageBreak/>
        <w:t>-</w:t>
      </w:r>
      <w:proofErr w:type="spellStart"/>
      <w:r w:rsidRPr="004B79A1">
        <w:rPr>
          <w:rFonts w:ascii="Arial" w:hAnsi="Arial" w:cs="Arial"/>
          <w:b/>
          <w:bCs/>
          <w:sz w:val="24"/>
          <w:szCs w:val="24"/>
          <w:lang w:val="ro-RO"/>
        </w:rPr>
        <w:t>pt</w:t>
      </w:r>
      <w:proofErr w:type="spellEnd"/>
      <w:r w:rsidRPr="004B79A1">
        <w:rPr>
          <w:rFonts w:ascii="Arial" w:hAnsi="Arial" w:cs="Arial"/>
          <w:b/>
          <w:bCs/>
          <w:sz w:val="24"/>
          <w:szCs w:val="24"/>
          <w:lang w:val="ro-RO"/>
        </w:rPr>
        <w:t xml:space="preserve"> terenul intravilan si </w:t>
      </w:r>
      <w:proofErr w:type="spellStart"/>
      <w:r w:rsidRPr="004B79A1">
        <w:rPr>
          <w:rFonts w:ascii="Arial" w:hAnsi="Arial" w:cs="Arial"/>
          <w:b/>
          <w:bCs/>
          <w:sz w:val="24"/>
          <w:szCs w:val="24"/>
          <w:lang w:val="ro-RO"/>
        </w:rPr>
        <w:t>constructii</w:t>
      </w:r>
      <w:proofErr w:type="spellEnd"/>
      <w:r w:rsidRPr="004B79A1">
        <w:rPr>
          <w:rFonts w:ascii="Arial" w:hAnsi="Arial" w:cs="Arial"/>
          <w:b/>
          <w:bCs/>
          <w:sz w:val="24"/>
          <w:szCs w:val="24"/>
          <w:lang w:val="ro-RO"/>
        </w:rPr>
        <w:t>:</w:t>
      </w:r>
    </w:p>
    <w:p w14:paraId="3ABAA23A" w14:textId="77777777" w:rsidR="00F5207D" w:rsidRDefault="00F5207D" w:rsidP="00F5207D">
      <w:pPr>
        <w:ind w:left="360"/>
        <w:jc w:val="both"/>
        <w:rPr>
          <w:rFonts w:ascii="Arial" w:hAnsi="Arial" w:cs="Arial"/>
          <w:b/>
          <w:bCs/>
          <w:color w:val="000000"/>
          <w:sz w:val="22"/>
          <w:szCs w:val="22"/>
          <w:u w:val="single"/>
        </w:rPr>
      </w:pPr>
      <w:r>
        <w:rPr>
          <w:rFonts w:ascii="Arial" w:hAnsi="Arial" w:cs="Arial"/>
          <w:b/>
          <w:bCs/>
          <w:sz w:val="22"/>
          <w:szCs w:val="22"/>
        </w:rPr>
        <w:t>-</w:t>
      </w:r>
      <w:r w:rsidRPr="003140E2">
        <w:rPr>
          <w:rFonts w:ascii="Arial" w:hAnsi="Arial" w:cs="Arial"/>
          <w:b/>
          <w:bCs/>
          <w:sz w:val="22"/>
          <w:szCs w:val="22"/>
        </w:rPr>
        <w:t>Comuna Livezile</w:t>
      </w:r>
      <w:r w:rsidRPr="003140E2">
        <w:rPr>
          <w:rFonts w:ascii="Arial" w:hAnsi="Arial" w:cs="Arial"/>
          <w:sz w:val="22"/>
          <w:szCs w:val="22"/>
        </w:rPr>
        <w:t xml:space="preserve"> – localitate RANGUL IV, Poiana Aiudului, </w:t>
      </w:r>
      <w:proofErr w:type="spellStart"/>
      <w:r w:rsidRPr="003140E2">
        <w:rPr>
          <w:rFonts w:ascii="Arial" w:hAnsi="Arial" w:cs="Arial"/>
          <w:sz w:val="22"/>
          <w:szCs w:val="22"/>
        </w:rPr>
        <w:t>Valisoara</w:t>
      </w:r>
      <w:proofErr w:type="spellEnd"/>
      <w:r w:rsidRPr="003140E2">
        <w:rPr>
          <w:rFonts w:ascii="Arial" w:hAnsi="Arial" w:cs="Arial"/>
          <w:sz w:val="22"/>
          <w:szCs w:val="22"/>
        </w:rPr>
        <w:t>, Izvoarele-</w:t>
      </w:r>
      <w:proofErr w:type="spellStart"/>
      <w:r w:rsidRPr="003140E2">
        <w:rPr>
          <w:rFonts w:ascii="Arial" w:hAnsi="Arial" w:cs="Arial"/>
          <w:sz w:val="22"/>
          <w:szCs w:val="22"/>
        </w:rPr>
        <w:t>localitati</w:t>
      </w:r>
      <w:proofErr w:type="spellEnd"/>
      <w:r w:rsidRPr="003140E2">
        <w:rPr>
          <w:rFonts w:ascii="Arial" w:hAnsi="Arial" w:cs="Arial"/>
          <w:sz w:val="22"/>
          <w:szCs w:val="22"/>
        </w:rPr>
        <w:t xml:space="preserve"> RANGUL V</w:t>
      </w:r>
    </w:p>
    <w:tbl>
      <w:tblPr>
        <w:tblW w:w="17139" w:type="dxa"/>
        <w:tblInd w:w="2" w:type="dxa"/>
        <w:tblLayout w:type="fixed"/>
        <w:tblCellMar>
          <w:left w:w="0" w:type="dxa"/>
          <w:right w:w="0" w:type="dxa"/>
        </w:tblCellMar>
        <w:tblLook w:val="0000" w:firstRow="0" w:lastRow="0" w:firstColumn="0" w:lastColumn="0" w:noHBand="0" w:noVBand="0"/>
      </w:tblPr>
      <w:tblGrid>
        <w:gridCol w:w="8940"/>
        <w:gridCol w:w="4253"/>
        <w:gridCol w:w="3685"/>
        <w:gridCol w:w="261"/>
      </w:tblGrid>
      <w:tr w:rsidR="00F5207D" w14:paraId="395AD598" w14:textId="77777777" w:rsidTr="00137391">
        <w:trPr>
          <w:trHeight w:val="250"/>
        </w:trPr>
        <w:tc>
          <w:tcPr>
            <w:tcW w:w="8940" w:type="dxa"/>
          </w:tcPr>
          <w:p w14:paraId="24EE6C8E" w14:textId="77777777" w:rsidR="00F5207D" w:rsidRDefault="00F5207D" w:rsidP="00137391">
            <w:pPr>
              <w:autoSpaceDE w:val="0"/>
              <w:rPr>
                <w:rFonts w:ascii="Arial" w:hAnsi="Arial" w:cs="Arial"/>
                <w:b/>
                <w:bCs/>
                <w:color w:val="000000"/>
                <w:u w:val="single"/>
              </w:rPr>
            </w:pPr>
            <w:r>
              <w:rPr>
                <w:rFonts w:ascii="Arial" w:hAnsi="Arial" w:cs="Arial"/>
                <w:b/>
                <w:bCs/>
                <w:color w:val="000000"/>
                <w:sz w:val="22"/>
                <w:szCs w:val="22"/>
                <w:u w:val="single"/>
              </w:rPr>
              <w:t>ZONA  A</w:t>
            </w:r>
          </w:p>
          <w:p w14:paraId="69C7431F" w14:textId="77777777" w:rsidR="00F5207D" w:rsidRDefault="00F5207D" w:rsidP="00137391">
            <w:pPr>
              <w:autoSpaceDE w:val="0"/>
              <w:rPr>
                <w:rFonts w:ascii="Arial" w:hAnsi="Arial" w:cs="Arial"/>
                <w:b/>
                <w:bCs/>
                <w:color w:val="000000"/>
                <w:u w:val="single"/>
              </w:rPr>
            </w:pPr>
          </w:p>
          <w:p w14:paraId="1C66FDAA" w14:textId="77777777" w:rsidR="00F5207D" w:rsidRDefault="00F5207D" w:rsidP="00137391">
            <w:pPr>
              <w:autoSpaceDE w:val="0"/>
              <w:rPr>
                <w:rFonts w:ascii="Arial" w:hAnsi="Arial" w:cs="Arial"/>
                <w:b/>
                <w:bCs/>
                <w:color w:val="000000"/>
                <w:u w:val="single"/>
              </w:rPr>
            </w:pPr>
          </w:p>
          <w:p w14:paraId="361E30D6" w14:textId="77777777" w:rsidR="00F5207D" w:rsidRDefault="00F5207D" w:rsidP="00137391">
            <w:pPr>
              <w:rPr>
                <w:sz w:val="28"/>
                <w:szCs w:val="28"/>
                <w:lang w:val="it-IT"/>
              </w:rPr>
            </w:pPr>
            <w:r w:rsidRPr="00D832AF">
              <w:rPr>
                <w:rFonts w:ascii="Arial" w:hAnsi="Arial" w:cs="Arial"/>
                <w:b/>
                <w:bCs/>
                <w:color w:val="000000"/>
                <w:sz w:val="22"/>
                <w:szCs w:val="22"/>
                <w:u w:val="single"/>
                <w:lang w:val="it-IT"/>
              </w:rPr>
              <w:t>ZONA A</w:t>
            </w:r>
          </w:p>
          <w:p w14:paraId="3F443F8F" w14:textId="77777777" w:rsidR="00F5207D" w:rsidRDefault="00F5207D" w:rsidP="00137391">
            <w:pPr>
              <w:rPr>
                <w:rFonts w:ascii="Arial" w:hAnsi="Arial" w:cs="Arial"/>
                <w:color w:val="000000"/>
                <w:sz w:val="28"/>
                <w:szCs w:val="28"/>
                <w:lang w:val="it-IT"/>
              </w:rPr>
            </w:pPr>
            <w:r>
              <w:rPr>
                <w:sz w:val="28"/>
                <w:szCs w:val="28"/>
                <w:lang w:val="it-IT"/>
              </w:rPr>
              <w:t xml:space="preserve">- </w:t>
            </w:r>
            <w:r w:rsidRPr="00AC2EA4">
              <w:rPr>
                <w:rFonts w:ascii="Arial" w:hAnsi="Arial" w:cs="Arial"/>
                <w:color w:val="000000"/>
                <w:sz w:val="28"/>
                <w:szCs w:val="28"/>
                <w:lang w:val="it-IT"/>
              </w:rPr>
              <w:t>terenurile intravilane si constructiile situate in zona numit</w:t>
            </w:r>
            <w:r>
              <w:rPr>
                <w:rFonts w:ascii="Arial" w:hAnsi="Arial" w:cs="Arial"/>
                <w:color w:val="000000"/>
                <w:sz w:val="28"/>
                <w:szCs w:val="28"/>
                <w:lang w:val="it-IT"/>
              </w:rPr>
              <w:t>a</w:t>
            </w:r>
          </w:p>
          <w:p w14:paraId="3847252B" w14:textId="77777777" w:rsidR="00F5207D" w:rsidRDefault="00F5207D" w:rsidP="00137391">
            <w:pPr>
              <w:rPr>
                <w:sz w:val="28"/>
                <w:szCs w:val="28"/>
                <w:lang w:val="it-IT"/>
              </w:rPr>
            </w:pPr>
            <w:r w:rsidRPr="00AC2EA4">
              <w:rPr>
                <w:rFonts w:ascii="Arial" w:hAnsi="Arial" w:cs="Arial"/>
                <w:color w:val="000000"/>
                <w:sz w:val="28"/>
                <w:szCs w:val="28"/>
                <w:lang w:val="it-IT"/>
              </w:rPr>
              <w:t xml:space="preserve"> ,,</w:t>
            </w:r>
            <w:r>
              <w:rPr>
                <w:rFonts w:ascii="Arial" w:hAnsi="Arial" w:cs="Arial"/>
                <w:color w:val="000000"/>
                <w:sz w:val="28"/>
                <w:szCs w:val="28"/>
                <w:lang w:val="it-IT"/>
              </w:rPr>
              <w:t xml:space="preserve"> </w:t>
            </w:r>
            <w:r w:rsidRPr="00116320">
              <w:rPr>
                <w:rFonts w:ascii="Arial" w:hAnsi="Arial" w:cs="Arial"/>
                <w:b/>
                <w:bCs/>
                <w:color w:val="000000"/>
                <w:sz w:val="28"/>
                <w:szCs w:val="28"/>
                <w:lang w:val="it-IT"/>
              </w:rPr>
              <w:t>DRUMUL FOCULUI si DUPA VEREU</w:t>
            </w:r>
            <w:r w:rsidRPr="00AC2EA4">
              <w:rPr>
                <w:rFonts w:ascii="Arial" w:hAnsi="Arial" w:cs="Arial"/>
                <w:color w:val="000000"/>
                <w:sz w:val="28"/>
                <w:szCs w:val="28"/>
                <w:lang w:val="it-IT"/>
              </w:rPr>
              <w:t>” si situate</w:t>
            </w:r>
            <w:r w:rsidRPr="00AC2EA4">
              <w:rPr>
                <w:sz w:val="28"/>
                <w:szCs w:val="28"/>
                <w:lang w:val="it-IT"/>
              </w:rPr>
              <w:t xml:space="preserve"> administrativ la numerele enumerate mai jos se vor incadra in zona </w:t>
            </w:r>
          </w:p>
          <w:p w14:paraId="1C69C2C2" w14:textId="77777777" w:rsidR="00F5207D" w:rsidRPr="0004129A" w:rsidRDefault="00F5207D" w:rsidP="00137391">
            <w:pPr>
              <w:rPr>
                <w:lang w:val="it-IT"/>
              </w:rPr>
            </w:pPr>
            <w:r w:rsidRPr="00AC2EA4">
              <w:rPr>
                <w:sz w:val="28"/>
                <w:szCs w:val="28"/>
                <w:lang w:val="it-IT"/>
              </w:rPr>
              <w:t>A-Intravilan</w:t>
            </w:r>
          </w:p>
          <w:p w14:paraId="206141AE" w14:textId="77777777" w:rsidR="00F5207D" w:rsidRDefault="00F5207D" w:rsidP="00137391">
            <w:pPr>
              <w:jc w:val="both"/>
              <w:rPr>
                <w:sz w:val="28"/>
                <w:szCs w:val="28"/>
              </w:rPr>
            </w:pPr>
          </w:p>
          <w:p w14:paraId="4E216256" w14:textId="77777777" w:rsidR="00F5207D" w:rsidRDefault="00F5207D" w:rsidP="00137391">
            <w:pPr>
              <w:jc w:val="both"/>
              <w:rPr>
                <w:sz w:val="28"/>
                <w:szCs w:val="28"/>
              </w:rPr>
            </w:pPr>
            <w:r w:rsidRPr="00AC2EA4">
              <w:rPr>
                <w:sz w:val="28"/>
                <w:szCs w:val="28"/>
              </w:rPr>
              <w:t>147, 150, 151, 152, 152 A, 153, 154,</w:t>
            </w:r>
            <w:r>
              <w:rPr>
                <w:sz w:val="28"/>
                <w:szCs w:val="28"/>
              </w:rPr>
              <w:t xml:space="preserve"> 1</w:t>
            </w:r>
            <w:r w:rsidRPr="00AC2EA4">
              <w:rPr>
                <w:sz w:val="28"/>
                <w:szCs w:val="28"/>
              </w:rPr>
              <w:t xml:space="preserve">64, 165, 166, </w:t>
            </w:r>
            <w:r>
              <w:rPr>
                <w:sz w:val="28"/>
                <w:szCs w:val="28"/>
              </w:rPr>
              <w:t xml:space="preserve">170, </w:t>
            </w:r>
            <w:r w:rsidRPr="00AC2EA4">
              <w:rPr>
                <w:sz w:val="28"/>
                <w:szCs w:val="28"/>
              </w:rPr>
              <w:t>172, 173, 175,</w:t>
            </w:r>
            <w:r>
              <w:rPr>
                <w:sz w:val="28"/>
                <w:szCs w:val="28"/>
              </w:rPr>
              <w:t xml:space="preserve"> </w:t>
            </w:r>
            <w:r w:rsidRPr="00AC2EA4">
              <w:rPr>
                <w:sz w:val="28"/>
                <w:szCs w:val="28"/>
              </w:rPr>
              <w:t>184,</w:t>
            </w:r>
            <w:r>
              <w:rPr>
                <w:sz w:val="28"/>
                <w:szCs w:val="28"/>
              </w:rPr>
              <w:t xml:space="preserve"> </w:t>
            </w:r>
            <w:r w:rsidRPr="00AC2EA4">
              <w:rPr>
                <w:sz w:val="28"/>
                <w:szCs w:val="28"/>
              </w:rPr>
              <w:t xml:space="preserve"> 190,  197</w:t>
            </w:r>
            <w:r>
              <w:rPr>
                <w:sz w:val="28"/>
                <w:szCs w:val="28"/>
              </w:rPr>
              <w:t xml:space="preserve">. </w:t>
            </w:r>
          </w:p>
          <w:p w14:paraId="71C66AEF" w14:textId="77777777" w:rsidR="00F5207D" w:rsidRDefault="00F5207D" w:rsidP="00137391">
            <w:pPr>
              <w:jc w:val="both"/>
              <w:rPr>
                <w:sz w:val="28"/>
                <w:szCs w:val="28"/>
              </w:rPr>
            </w:pPr>
          </w:p>
          <w:p w14:paraId="64015007" w14:textId="77777777" w:rsidR="00F5207D" w:rsidRDefault="00F5207D" w:rsidP="00137391">
            <w:pPr>
              <w:ind w:left="360"/>
              <w:jc w:val="both"/>
              <w:rPr>
                <w:sz w:val="28"/>
                <w:szCs w:val="28"/>
              </w:rPr>
            </w:pPr>
            <w:r>
              <w:rPr>
                <w:sz w:val="28"/>
                <w:szCs w:val="28"/>
              </w:rPr>
              <w:t>- pt. terenul extravilan :</w:t>
            </w:r>
          </w:p>
          <w:p w14:paraId="21680A77" w14:textId="77777777" w:rsidR="00F5207D" w:rsidRDefault="00F5207D" w:rsidP="00137391">
            <w:pPr>
              <w:ind w:left="360"/>
              <w:jc w:val="both"/>
              <w:rPr>
                <w:sz w:val="28"/>
                <w:szCs w:val="28"/>
              </w:rPr>
            </w:pPr>
          </w:p>
          <w:p w14:paraId="2F663C9E" w14:textId="77777777" w:rsidR="00F5207D" w:rsidRPr="00D832AF" w:rsidRDefault="00F5207D" w:rsidP="00137391">
            <w:pPr>
              <w:autoSpaceDE w:val="0"/>
              <w:rPr>
                <w:rFonts w:ascii="Arial" w:hAnsi="Arial" w:cs="Arial"/>
                <w:b/>
                <w:bCs/>
                <w:color w:val="000000"/>
                <w:u w:val="single"/>
                <w:lang w:val="it-IT"/>
              </w:rPr>
            </w:pPr>
            <w:r w:rsidRPr="00D832AF">
              <w:rPr>
                <w:rFonts w:ascii="Arial" w:hAnsi="Arial" w:cs="Arial"/>
                <w:b/>
                <w:bCs/>
                <w:color w:val="000000"/>
                <w:sz w:val="22"/>
                <w:szCs w:val="22"/>
                <w:u w:val="single"/>
                <w:lang w:val="it-IT"/>
              </w:rPr>
              <w:t xml:space="preserve">ZONA A </w:t>
            </w:r>
          </w:p>
          <w:p w14:paraId="00303485" w14:textId="77777777" w:rsidR="00F5207D" w:rsidRPr="00D832AF" w:rsidRDefault="00F5207D" w:rsidP="00137391">
            <w:pPr>
              <w:rPr>
                <w:sz w:val="28"/>
                <w:szCs w:val="28"/>
                <w:lang w:val="it-IT"/>
              </w:rPr>
            </w:pPr>
            <w:r w:rsidRPr="00D832AF">
              <w:rPr>
                <w:color w:val="000000"/>
                <w:sz w:val="28"/>
                <w:szCs w:val="28"/>
                <w:lang w:val="it-IT"/>
              </w:rPr>
              <w:t>-terenur</w:t>
            </w:r>
            <w:r>
              <w:rPr>
                <w:color w:val="000000"/>
                <w:sz w:val="28"/>
                <w:szCs w:val="28"/>
                <w:lang w:val="it-IT"/>
              </w:rPr>
              <w:t>ile situate in extravilan</w:t>
            </w:r>
            <w:r w:rsidRPr="00D832AF">
              <w:rPr>
                <w:color w:val="000000"/>
                <w:sz w:val="28"/>
                <w:szCs w:val="28"/>
                <w:lang w:val="it-IT"/>
              </w:rPr>
              <w:t xml:space="preserve">, </w:t>
            </w:r>
            <w:r>
              <w:rPr>
                <w:color w:val="000000"/>
                <w:sz w:val="28"/>
                <w:szCs w:val="28"/>
                <w:lang w:val="it-IT"/>
              </w:rPr>
              <w:t xml:space="preserve">in </w:t>
            </w:r>
            <w:r w:rsidRPr="00D832AF">
              <w:rPr>
                <w:color w:val="000000"/>
                <w:sz w:val="28"/>
                <w:szCs w:val="28"/>
                <w:lang w:val="it-IT"/>
              </w:rPr>
              <w:t xml:space="preserve">zona </w:t>
            </w:r>
            <w:r>
              <w:rPr>
                <w:color w:val="000000"/>
                <w:sz w:val="28"/>
                <w:szCs w:val="28"/>
                <w:lang w:val="it-IT"/>
              </w:rPr>
              <w:t>n</w:t>
            </w:r>
            <w:r w:rsidRPr="00D832AF">
              <w:rPr>
                <w:color w:val="000000"/>
                <w:sz w:val="28"/>
                <w:szCs w:val="28"/>
                <w:lang w:val="it-IT"/>
              </w:rPr>
              <w:t>umit</w:t>
            </w:r>
            <w:r>
              <w:rPr>
                <w:color w:val="000000"/>
                <w:sz w:val="28"/>
                <w:szCs w:val="28"/>
                <w:lang w:val="it-IT"/>
              </w:rPr>
              <w:t>a</w:t>
            </w:r>
            <w:r w:rsidRPr="00D832AF">
              <w:rPr>
                <w:color w:val="000000"/>
                <w:sz w:val="28"/>
                <w:szCs w:val="28"/>
                <w:lang w:val="it-IT"/>
              </w:rPr>
              <w:t xml:space="preserve"> ,</w:t>
            </w:r>
            <w:r w:rsidRPr="00116320">
              <w:rPr>
                <w:rFonts w:ascii="Arial" w:hAnsi="Arial" w:cs="Arial"/>
                <w:color w:val="000000"/>
                <w:sz w:val="28"/>
                <w:szCs w:val="28"/>
                <w:lang w:val="it-IT"/>
              </w:rPr>
              <w:t xml:space="preserve"> </w:t>
            </w:r>
            <w:r w:rsidRPr="00AC2EA4">
              <w:rPr>
                <w:rFonts w:ascii="Arial" w:hAnsi="Arial" w:cs="Arial"/>
                <w:color w:val="000000"/>
                <w:sz w:val="28"/>
                <w:szCs w:val="28"/>
                <w:lang w:val="it-IT"/>
              </w:rPr>
              <w:t>,,</w:t>
            </w:r>
            <w:r>
              <w:rPr>
                <w:rFonts w:ascii="Arial" w:hAnsi="Arial" w:cs="Arial"/>
                <w:color w:val="000000"/>
                <w:sz w:val="28"/>
                <w:szCs w:val="28"/>
                <w:lang w:val="it-IT"/>
              </w:rPr>
              <w:t xml:space="preserve"> </w:t>
            </w:r>
            <w:r w:rsidRPr="00116320">
              <w:rPr>
                <w:rFonts w:ascii="Arial" w:hAnsi="Arial" w:cs="Arial"/>
                <w:b/>
                <w:bCs/>
                <w:color w:val="000000"/>
                <w:sz w:val="28"/>
                <w:szCs w:val="28"/>
                <w:lang w:val="it-IT"/>
              </w:rPr>
              <w:t>DRUMUL FOCULUI si</w:t>
            </w:r>
            <w:r>
              <w:rPr>
                <w:rFonts w:ascii="Arial" w:hAnsi="Arial" w:cs="Arial"/>
                <w:b/>
                <w:bCs/>
                <w:color w:val="000000"/>
                <w:sz w:val="28"/>
                <w:szCs w:val="28"/>
                <w:lang w:val="it-IT"/>
              </w:rPr>
              <w:t xml:space="preserve"> </w:t>
            </w:r>
            <w:r w:rsidRPr="00116320">
              <w:rPr>
                <w:b/>
                <w:bCs/>
                <w:color w:val="000000"/>
                <w:sz w:val="28"/>
                <w:szCs w:val="28"/>
                <w:lang w:val="it-IT"/>
              </w:rPr>
              <w:t>DUPA VEREU”</w:t>
            </w:r>
            <w:r w:rsidRPr="00D832AF">
              <w:rPr>
                <w:color w:val="000000"/>
                <w:sz w:val="28"/>
                <w:szCs w:val="28"/>
                <w:lang w:val="it-IT"/>
              </w:rPr>
              <w:t xml:space="preserve"> si situate</w:t>
            </w:r>
            <w:r w:rsidRPr="00D832AF">
              <w:rPr>
                <w:sz w:val="28"/>
                <w:szCs w:val="28"/>
                <w:lang w:val="it-IT"/>
              </w:rPr>
              <w:t xml:space="preserve"> administrativ la numerele enumerate mai jos se vor incadra in zona A-Extravilan</w:t>
            </w:r>
          </w:p>
          <w:p w14:paraId="545B91DB" w14:textId="77777777" w:rsidR="00F5207D" w:rsidRPr="00D832AF" w:rsidRDefault="00F5207D" w:rsidP="00137391">
            <w:pPr>
              <w:autoSpaceDE w:val="0"/>
              <w:rPr>
                <w:color w:val="000000"/>
                <w:sz w:val="28"/>
                <w:szCs w:val="28"/>
                <w:lang w:val="it-IT"/>
              </w:rPr>
            </w:pPr>
          </w:p>
          <w:p w14:paraId="57F75999" w14:textId="77777777" w:rsidR="00F5207D" w:rsidRPr="00D832AF" w:rsidRDefault="00F5207D" w:rsidP="00137391">
            <w:pPr>
              <w:rPr>
                <w:sz w:val="28"/>
                <w:szCs w:val="28"/>
              </w:rPr>
            </w:pPr>
            <w:r w:rsidRPr="00D832AF">
              <w:rPr>
                <w:sz w:val="28"/>
                <w:szCs w:val="28"/>
              </w:rPr>
              <w:t>147, 150, 151, 152, 152 A, 153, 154, 164, 165, 166, 168,  170</w:t>
            </w:r>
            <w:r>
              <w:rPr>
                <w:sz w:val="28"/>
                <w:szCs w:val="28"/>
              </w:rPr>
              <w:t xml:space="preserve">, </w:t>
            </w:r>
            <w:r w:rsidRPr="00D832AF">
              <w:rPr>
                <w:sz w:val="28"/>
                <w:szCs w:val="28"/>
              </w:rPr>
              <w:t>172, 173, 175,</w:t>
            </w:r>
            <w:r>
              <w:rPr>
                <w:sz w:val="28"/>
                <w:szCs w:val="28"/>
              </w:rPr>
              <w:t xml:space="preserve"> </w:t>
            </w:r>
            <w:r w:rsidRPr="00D832AF">
              <w:rPr>
                <w:sz w:val="28"/>
                <w:szCs w:val="28"/>
              </w:rPr>
              <w:t>184, 190,</w:t>
            </w:r>
            <w:r>
              <w:rPr>
                <w:sz w:val="28"/>
                <w:szCs w:val="28"/>
              </w:rPr>
              <w:t xml:space="preserve"> 197</w:t>
            </w:r>
            <w:r w:rsidRPr="00D832AF">
              <w:rPr>
                <w:sz w:val="28"/>
                <w:szCs w:val="28"/>
              </w:rPr>
              <w:t>.</w:t>
            </w:r>
          </w:p>
          <w:p w14:paraId="47351F0B" w14:textId="77777777" w:rsidR="00F5207D" w:rsidRDefault="00F5207D" w:rsidP="00137391">
            <w:pPr>
              <w:autoSpaceDE w:val="0"/>
              <w:rPr>
                <w:rFonts w:ascii="Arial" w:hAnsi="Arial" w:cs="Arial"/>
                <w:b/>
                <w:bCs/>
                <w:color w:val="000000"/>
                <w:u w:val="single"/>
              </w:rPr>
            </w:pPr>
          </w:p>
          <w:p w14:paraId="5BF4C861" w14:textId="77777777" w:rsidR="00F5207D" w:rsidRDefault="00F5207D" w:rsidP="00137391">
            <w:pPr>
              <w:autoSpaceDE w:val="0"/>
              <w:rPr>
                <w:rFonts w:ascii="Arial" w:hAnsi="Arial" w:cs="Arial"/>
                <w:b/>
                <w:bCs/>
                <w:color w:val="000000"/>
                <w:u w:val="single"/>
              </w:rPr>
            </w:pPr>
            <w:r>
              <w:rPr>
                <w:rFonts w:ascii="Arial" w:hAnsi="Arial" w:cs="Arial"/>
                <w:b/>
                <w:bCs/>
                <w:color w:val="000000"/>
                <w:sz w:val="22"/>
                <w:szCs w:val="22"/>
                <w:u w:val="single"/>
              </w:rPr>
              <w:t>ZONA  B</w:t>
            </w:r>
          </w:p>
          <w:p w14:paraId="58B813D8" w14:textId="77777777" w:rsidR="00F5207D" w:rsidRDefault="00F5207D" w:rsidP="00137391">
            <w:pPr>
              <w:autoSpaceDE w:val="0"/>
              <w:rPr>
                <w:rFonts w:ascii="Arial" w:hAnsi="Arial" w:cs="Arial"/>
                <w:color w:val="000000"/>
              </w:rPr>
            </w:pPr>
          </w:p>
          <w:p w14:paraId="28DE20CF" w14:textId="77777777" w:rsidR="00F5207D" w:rsidRDefault="00F5207D" w:rsidP="00137391">
            <w:pPr>
              <w:autoSpaceDE w:val="0"/>
              <w:rPr>
                <w:rFonts w:ascii="Arial" w:hAnsi="Arial" w:cs="Arial"/>
                <w:color w:val="000000"/>
              </w:rPr>
            </w:pPr>
            <w:r>
              <w:rPr>
                <w:rFonts w:ascii="Arial" w:hAnsi="Arial" w:cs="Arial"/>
                <w:color w:val="000000"/>
                <w:sz w:val="22"/>
                <w:szCs w:val="22"/>
              </w:rPr>
              <w:t xml:space="preserve">-terenurile intravilane si </w:t>
            </w:r>
            <w:proofErr w:type="spellStart"/>
            <w:r>
              <w:rPr>
                <w:rFonts w:ascii="Arial" w:hAnsi="Arial" w:cs="Arial"/>
                <w:color w:val="000000"/>
                <w:sz w:val="22"/>
                <w:szCs w:val="22"/>
              </w:rPr>
              <w:t>constructiile</w:t>
            </w:r>
            <w:proofErr w:type="spellEnd"/>
            <w:r>
              <w:rPr>
                <w:rFonts w:ascii="Arial" w:hAnsi="Arial" w:cs="Arial"/>
                <w:color w:val="000000"/>
                <w:sz w:val="22"/>
                <w:szCs w:val="22"/>
              </w:rPr>
              <w:t xml:space="preserve"> situate in </w:t>
            </w:r>
            <w:proofErr w:type="spellStart"/>
            <w:r>
              <w:rPr>
                <w:rFonts w:ascii="Arial" w:hAnsi="Arial" w:cs="Arial"/>
                <w:color w:val="000000"/>
                <w:sz w:val="22"/>
                <w:szCs w:val="22"/>
              </w:rPr>
              <w:t>localitatile</w:t>
            </w:r>
            <w:proofErr w:type="spellEnd"/>
            <w:r>
              <w:rPr>
                <w:rFonts w:ascii="Arial" w:hAnsi="Arial" w:cs="Arial"/>
                <w:color w:val="000000"/>
                <w:sz w:val="22"/>
                <w:szCs w:val="22"/>
              </w:rPr>
              <w:t xml:space="preserve"> Livezile, Poiana Aiudului, Izvoarele, </w:t>
            </w:r>
            <w:proofErr w:type="spellStart"/>
            <w:r>
              <w:rPr>
                <w:rFonts w:ascii="Arial" w:hAnsi="Arial" w:cs="Arial"/>
                <w:color w:val="000000"/>
                <w:sz w:val="22"/>
                <w:szCs w:val="22"/>
              </w:rPr>
              <w:t>Valisoara</w:t>
            </w:r>
            <w:proofErr w:type="spellEnd"/>
            <w:r>
              <w:rPr>
                <w:rFonts w:ascii="Arial" w:hAnsi="Arial" w:cs="Arial"/>
                <w:color w:val="000000"/>
                <w:sz w:val="22"/>
                <w:szCs w:val="22"/>
              </w:rPr>
              <w:t xml:space="preserve"> –sat.</w:t>
            </w:r>
          </w:p>
          <w:p w14:paraId="6C9D68C8" w14:textId="77777777" w:rsidR="00F5207D" w:rsidRDefault="00F5207D" w:rsidP="00137391">
            <w:pPr>
              <w:autoSpaceDE w:val="0"/>
              <w:ind w:left="195"/>
              <w:rPr>
                <w:rFonts w:ascii="Arial" w:hAnsi="Arial" w:cs="Arial"/>
                <w:color w:val="000000"/>
              </w:rPr>
            </w:pPr>
          </w:p>
          <w:p w14:paraId="6DC9BAB6" w14:textId="77777777" w:rsidR="00F5207D" w:rsidRDefault="00F5207D" w:rsidP="00137391">
            <w:pPr>
              <w:autoSpaceDE w:val="0"/>
              <w:rPr>
                <w:rFonts w:ascii="Arial" w:hAnsi="Arial" w:cs="Arial"/>
                <w:color w:val="000000"/>
              </w:rPr>
            </w:pPr>
          </w:p>
          <w:p w14:paraId="6F0CD445" w14:textId="77777777" w:rsidR="00F5207D" w:rsidRDefault="00F5207D" w:rsidP="00137391">
            <w:pPr>
              <w:autoSpaceDE w:val="0"/>
              <w:rPr>
                <w:rFonts w:ascii="Arial" w:hAnsi="Arial" w:cs="Arial"/>
                <w:b/>
                <w:bCs/>
                <w:color w:val="000000"/>
                <w:u w:val="single"/>
              </w:rPr>
            </w:pPr>
            <w:r w:rsidRPr="007925C4">
              <w:rPr>
                <w:rFonts w:ascii="Arial" w:hAnsi="Arial" w:cs="Arial"/>
                <w:b/>
                <w:bCs/>
                <w:color w:val="000000"/>
                <w:sz w:val="22"/>
                <w:szCs w:val="22"/>
                <w:u w:val="single"/>
              </w:rPr>
              <w:t>ZONA B</w:t>
            </w:r>
          </w:p>
          <w:p w14:paraId="5A385A85" w14:textId="77777777" w:rsidR="00F5207D" w:rsidRDefault="00F5207D" w:rsidP="00137391">
            <w:pPr>
              <w:autoSpaceDE w:val="0"/>
              <w:ind w:left="195"/>
              <w:rPr>
                <w:rFonts w:ascii="Arial" w:hAnsi="Arial" w:cs="Arial"/>
                <w:color w:val="000000"/>
              </w:rPr>
            </w:pPr>
            <w:r>
              <w:rPr>
                <w:rFonts w:ascii="Arial" w:hAnsi="Arial" w:cs="Arial"/>
                <w:color w:val="000000"/>
                <w:sz w:val="22"/>
                <w:szCs w:val="22"/>
              </w:rPr>
              <w:t xml:space="preserve">-terenurile situate in extravilanul </w:t>
            </w:r>
            <w:proofErr w:type="spellStart"/>
            <w:r>
              <w:rPr>
                <w:rFonts w:ascii="Arial" w:hAnsi="Arial" w:cs="Arial"/>
                <w:color w:val="000000"/>
                <w:sz w:val="22"/>
                <w:szCs w:val="22"/>
              </w:rPr>
              <w:t>localitatilor</w:t>
            </w:r>
            <w:proofErr w:type="spellEnd"/>
            <w:r>
              <w:rPr>
                <w:rFonts w:ascii="Arial" w:hAnsi="Arial" w:cs="Arial"/>
                <w:color w:val="000000"/>
                <w:sz w:val="22"/>
                <w:szCs w:val="22"/>
              </w:rPr>
              <w:t xml:space="preserve"> : teren cu </w:t>
            </w:r>
            <w:proofErr w:type="spellStart"/>
            <w:r>
              <w:rPr>
                <w:rFonts w:ascii="Arial" w:hAnsi="Arial" w:cs="Arial"/>
                <w:color w:val="000000"/>
                <w:sz w:val="22"/>
                <w:szCs w:val="22"/>
              </w:rPr>
              <w:t>constructii</w:t>
            </w:r>
            <w:proofErr w:type="spellEnd"/>
            <w:r>
              <w:rPr>
                <w:rFonts w:ascii="Arial" w:hAnsi="Arial" w:cs="Arial"/>
                <w:color w:val="000000"/>
                <w:sz w:val="22"/>
                <w:szCs w:val="22"/>
              </w:rPr>
              <w:t>;</w:t>
            </w:r>
          </w:p>
          <w:p w14:paraId="3EF5791B" w14:textId="77777777" w:rsidR="00F5207D" w:rsidRDefault="00F5207D" w:rsidP="00137391">
            <w:pPr>
              <w:autoSpaceDE w:val="0"/>
              <w:ind w:left="195"/>
              <w:rPr>
                <w:rFonts w:ascii="Arial" w:hAnsi="Arial" w:cs="Arial"/>
                <w:color w:val="000000"/>
              </w:rPr>
            </w:pPr>
          </w:p>
          <w:p w14:paraId="6A33E403" w14:textId="77777777" w:rsidR="00F5207D" w:rsidRDefault="00F5207D" w:rsidP="00137391">
            <w:pPr>
              <w:suppressAutoHyphens/>
              <w:autoSpaceDE w:val="0"/>
              <w:rPr>
                <w:rFonts w:ascii="Arial" w:hAnsi="Arial" w:cs="Arial"/>
                <w:b/>
                <w:bCs/>
                <w:color w:val="000000"/>
              </w:rPr>
            </w:pPr>
          </w:p>
          <w:p w14:paraId="63BF33CF" w14:textId="77777777" w:rsidR="00F5207D" w:rsidRPr="004B79A1" w:rsidRDefault="00F5207D" w:rsidP="00137391">
            <w:pPr>
              <w:numPr>
                <w:ilvl w:val="0"/>
                <w:numId w:val="3"/>
              </w:numPr>
              <w:suppressAutoHyphens/>
              <w:autoSpaceDE w:val="0"/>
              <w:rPr>
                <w:rFonts w:ascii="Arial" w:hAnsi="Arial" w:cs="Arial"/>
                <w:b/>
                <w:bCs/>
                <w:color w:val="000000"/>
              </w:rPr>
            </w:pPr>
            <w:proofErr w:type="spellStart"/>
            <w:r w:rsidRPr="004B79A1">
              <w:rPr>
                <w:rFonts w:ascii="Arial" w:hAnsi="Arial" w:cs="Arial"/>
                <w:b/>
                <w:bCs/>
                <w:color w:val="000000"/>
                <w:sz w:val="22"/>
                <w:szCs w:val="22"/>
              </w:rPr>
              <w:t>pt</w:t>
            </w:r>
            <w:proofErr w:type="spellEnd"/>
            <w:r w:rsidRPr="004B79A1">
              <w:rPr>
                <w:rFonts w:ascii="Arial" w:hAnsi="Arial" w:cs="Arial"/>
                <w:b/>
                <w:bCs/>
                <w:color w:val="000000"/>
                <w:sz w:val="22"/>
                <w:szCs w:val="22"/>
              </w:rPr>
              <w:t xml:space="preserve"> terenul extravilan:</w:t>
            </w:r>
          </w:p>
          <w:p w14:paraId="39337B8B" w14:textId="77777777" w:rsidR="00F5207D" w:rsidRPr="007925C4" w:rsidRDefault="00F5207D" w:rsidP="00137391">
            <w:pPr>
              <w:autoSpaceDE w:val="0"/>
              <w:ind w:left="195"/>
              <w:rPr>
                <w:rFonts w:ascii="Arial" w:hAnsi="Arial" w:cs="Arial"/>
                <w:color w:val="000000"/>
              </w:rPr>
            </w:pPr>
          </w:p>
          <w:p w14:paraId="07175A31" w14:textId="77777777" w:rsidR="00F5207D" w:rsidRDefault="00F5207D" w:rsidP="00137391">
            <w:pPr>
              <w:autoSpaceDE w:val="0"/>
              <w:ind w:left="195"/>
              <w:rPr>
                <w:rFonts w:ascii="Arial" w:hAnsi="Arial" w:cs="Arial"/>
                <w:b/>
                <w:bCs/>
                <w:color w:val="000000"/>
                <w:u w:val="single"/>
              </w:rPr>
            </w:pPr>
            <w:r w:rsidRPr="007925C4">
              <w:rPr>
                <w:rFonts w:ascii="Arial" w:hAnsi="Arial" w:cs="Arial"/>
                <w:b/>
                <w:bCs/>
                <w:color w:val="000000"/>
                <w:sz w:val="22"/>
                <w:szCs w:val="22"/>
                <w:u w:val="single"/>
              </w:rPr>
              <w:t xml:space="preserve">ZONA </w:t>
            </w:r>
            <w:r>
              <w:rPr>
                <w:rFonts w:ascii="Arial" w:hAnsi="Arial" w:cs="Arial"/>
                <w:b/>
                <w:bCs/>
                <w:color w:val="000000"/>
                <w:sz w:val="22"/>
                <w:szCs w:val="22"/>
                <w:u w:val="single"/>
              </w:rPr>
              <w:t>C</w:t>
            </w:r>
          </w:p>
          <w:p w14:paraId="25EBC359" w14:textId="77777777" w:rsidR="00F5207D" w:rsidRDefault="00F5207D" w:rsidP="00137391">
            <w:pPr>
              <w:autoSpaceDE w:val="0"/>
              <w:ind w:left="195"/>
              <w:rPr>
                <w:rFonts w:ascii="Arial" w:hAnsi="Arial" w:cs="Arial"/>
                <w:color w:val="000000"/>
              </w:rPr>
            </w:pPr>
            <w:r>
              <w:rPr>
                <w:rFonts w:ascii="Arial" w:hAnsi="Arial" w:cs="Arial"/>
                <w:color w:val="000000"/>
                <w:sz w:val="22"/>
                <w:szCs w:val="22"/>
              </w:rPr>
              <w:t xml:space="preserve">-terenurile situate in extravilanul </w:t>
            </w:r>
            <w:proofErr w:type="spellStart"/>
            <w:r>
              <w:rPr>
                <w:rFonts w:ascii="Arial" w:hAnsi="Arial" w:cs="Arial"/>
                <w:color w:val="000000"/>
                <w:sz w:val="22"/>
                <w:szCs w:val="22"/>
              </w:rPr>
              <w:t>localitatilor</w:t>
            </w:r>
            <w:proofErr w:type="spellEnd"/>
            <w:r>
              <w:rPr>
                <w:rFonts w:ascii="Arial" w:hAnsi="Arial" w:cs="Arial"/>
                <w:color w:val="000000"/>
                <w:sz w:val="22"/>
                <w:szCs w:val="22"/>
              </w:rPr>
              <w:t xml:space="preserve"> : teren arabil;</w:t>
            </w:r>
          </w:p>
          <w:p w14:paraId="60B1F3FD" w14:textId="77777777" w:rsidR="00F5207D" w:rsidRDefault="00F5207D" w:rsidP="00137391">
            <w:pPr>
              <w:autoSpaceDE w:val="0"/>
              <w:ind w:left="195"/>
              <w:rPr>
                <w:rFonts w:ascii="Arial" w:hAnsi="Arial" w:cs="Arial"/>
                <w:color w:val="000000"/>
              </w:rPr>
            </w:pPr>
          </w:p>
          <w:p w14:paraId="25EA15C4" w14:textId="77777777" w:rsidR="00F5207D" w:rsidRDefault="00F5207D" w:rsidP="00137391">
            <w:pPr>
              <w:autoSpaceDE w:val="0"/>
              <w:ind w:left="195"/>
              <w:rPr>
                <w:rFonts w:ascii="Arial" w:hAnsi="Arial" w:cs="Arial"/>
                <w:b/>
                <w:bCs/>
                <w:color w:val="000000"/>
                <w:u w:val="single"/>
              </w:rPr>
            </w:pPr>
            <w:r w:rsidRPr="007925C4">
              <w:rPr>
                <w:rFonts w:ascii="Arial" w:hAnsi="Arial" w:cs="Arial"/>
                <w:b/>
                <w:bCs/>
                <w:color w:val="000000"/>
                <w:sz w:val="22"/>
                <w:szCs w:val="22"/>
                <w:u w:val="single"/>
              </w:rPr>
              <w:t xml:space="preserve">ZONA </w:t>
            </w:r>
            <w:r>
              <w:rPr>
                <w:rFonts w:ascii="Arial" w:hAnsi="Arial" w:cs="Arial"/>
                <w:b/>
                <w:bCs/>
                <w:color w:val="000000"/>
                <w:sz w:val="22"/>
                <w:szCs w:val="22"/>
                <w:u w:val="single"/>
              </w:rPr>
              <w:t>D</w:t>
            </w:r>
          </w:p>
          <w:p w14:paraId="2051C66A" w14:textId="77777777" w:rsidR="00F5207D" w:rsidRDefault="00F5207D" w:rsidP="00137391">
            <w:pPr>
              <w:autoSpaceDE w:val="0"/>
              <w:ind w:left="195"/>
              <w:rPr>
                <w:rFonts w:ascii="Arial" w:hAnsi="Arial" w:cs="Arial"/>
                <w:color w:val="000000"/>
              </w:rPr>
            </w:pPr>
            <w:r>
              <w:rPr>
                <w:rFonts w:ascii="Arial" w:hAnsi="Arial" w:cs="Arial"/>
                <w:color w:val="000000"/>
                <w:sz w:val="22"/>
                <w:szCs w:val="22"/>
              </w:rPr>
              <w:t xml:space="preserve">-terenurile situate in extravilanul </w:t>
            </w:r>
            <w:proofErr w:type="spellStart"/>
            <w:r>
              <w:rPr>
                <w:rFonts w:ascii="Arial" w:hAnsi="Arial" w:cs="Arial"/>
                <w:color w:val="000000"/>
                <w:sz w:val="22"/>
                <w:szCs w:val="22"/>
              </w:rPr>
              <w:t>localitatilor</w:t>
            </w:r>
            <w:proofErr w:type="spellEnd"/>
            <w:r>
              <w:rPr>
                <w:rFonts w:ascii="Arial" w:hAnsi="Arial" w:cs="Arial"/>
                <w:color w:val="000000"/>
                <w:sz w:val="22"/>
                <w:szCs w:val="22"/>
              </w:rPr>
              <w:t xml:space="preserve"> : </w:t>
            </w:r>
            <w:proofErr w:type="spellStart"/>
            <w:r>
              <w:rPr>
                <w:rFonts w:ascii="Arial" w:hAnsi="Arial" w:cs="Arial"/>
                <w:color w:val="000000"/>
                <w:sz w:val="22"/>
                <w:szCs w:val="22"/>
              </w:rPr>
              <w:t>pasune</w:t>
            </w:r>
            <w:proofErr w:type="spellEnd"/>
            <w:r>
              <w:rPr>
                <w:rFonts w:ascii="Arial" w:hAnsi="Arial" w:cs="Arial"/>
                <w:color w:val="000000"/>
                <w:sz w:val="22"/>
                <w:szCs w:val="22"/>
              </w:rPr>
              <w:t xml:space="preserve">, fanat, vie pe rod, livada pe </w:t>
            </w:r>
            <w:proofErr w:type="spellStart"/>
            <w:r>
              <w:rPr>
                <w:rFonts w:ascii="Arial" w:hAnsi="Arial" w:cs="Arial"/>
                <w:color w:val="000000"/>
                <w:sz w:val="22"/>
                <w:szCs w:val="22"/>
              </w:rPr>
              <w:t>rod,padure</w:t>
            </w:r>
            <w:proofErr w:type="spellEnd"/>
            <w:r>
              <w:rPr>
                <w:rFonts w:ascii="Arial" w:hAnsi="Arial" w:cs="Arial"/>
                <w:color w:val="000000"/>
                <w:sz w:val="22"/>
                <w:szCs w:val="22"/>
              </w:rPr>
              <w:t xml:space="preserve">, teren cu </w:t>
            </w:r>
            <w:proofErr w:type="spellStart"/>
            <w:r>
              <w:rPr>
                <w:rFonts w:ascii="Arial" w:hAnsi="Arial" w:cs="Arial"/>
                <w:color w:val="000000"/>
                <w:sz w:val="22"/>
                <w:szCs w:val="22"/>
              </w:rPr>
              <w:t>amenajari</w:t>
            </w:r>
            <w:proofErr w:type="spellEnd"/>
            <w:r>
              <w:rPr>
                <w:rFonts w:ascii="Arial" w:hAnsi="Arial" w:cs="Arial"/>
                <w:color w:val="000000"/>
                <w:sz w:val="22"/>
                <w:szCs w:val="22"/>
              </w:rPr>
              <w:t xml:space="preserve"> piscicole</w:t>
            </w:r>
          </w:p>
          <w:p w14:paraId="7C358B8C" w14:textId="77777777" w:rsidR="00F5207D" w:rsidRPr="002A0F4B" w:rsidRDefault="00F5207D" w:rsidP="00137391">
            <w:pPr>
              <w:autoSpaceDE w:val="0"/>
              <w:ind w:left="195"/>
              <w:rPr>
                <w:rFonts w:ascii="Arial" w:hAnsi="Arial" w:cs="Arial"/>
                <w:color w:val="000000"/>
              </w:rPr>
            </w:pPr>
          </w:p>
        </w:tc>
        <w:tc>
          <w:tcPr>
            <w:tcW w:w="4253" w:type="dxa"/>
          </w:tcPr>
          <w:p w14:paraId="2D377F29" w14:textId="77777777" w:rsidR="00F5207D" w:rsidRDefault="00F5207D" w:rsidP="00137391">
            <w:pPr>
              <w:autoSpaceDE w:val="0"/>
              <w:snapToGrid w:val="0"/>
              <w:jc w:val="right"/>
              <w:rPr>
                <w:rFonts w:ascii="Arial" w:hAnsi="Arial" w:cs="Arial"/>
                <w:color w:val="000000"/>
              </w:rPr>
            </w:pPr>
          </w:p>
        </w:tc>
        <w:tc>
          <w:tcPr>
            <w:tcW w:w="3685" w:type="dxa"/>
          </w:tcPr>
          <w:p w14:paraId="451600C4" w14:textId="77777777" w:rsidR="00F5207D" w:rsidRDefault="00F5207D" w:rsidP="00137391">
            <w:pPr>
              <w:autoSpaceDE w:val="0"/>
              <w:snapToGrid w:val="0"/>
              <w:jc w:val="right"/>
              <w:rPr>
                <w:rFonts w:ascii="Arial" w:hAnsi="Arial" w:cs="Arial"/>
                <w:color w:val="000000"/>
              </w:rPr>
            </w:pPr>
          </w:p>
        </w:tc>
        <w:tc>
          <w:tcPr>
            <w:tcW w:w="261" w:type="dxa"/>
          </w:tcPr>
          <w:p w14:paraId="782833DE" w14:textId="77777777" w:rsidR="00F5207D" w:rsidRDefault="00F5207D" w:rsidP="00137391">
            <w:pPr>
              <w:snapToGrid w:val="0"/>
              <w:rPr>
                <w:sz w:val="20"/>
                <w:szCs w:val="20"/>
              </w:rPr>
            </w:pPr>
          </w:p>
        </w:tc>
      </w:tr>
    </w:tbl>
    <w:p w14:paraId="6CC0EB21" w14:textId="77777777" w:rsidR="00F5207D" w:rsidRDefault="00F5207D" w:rsidP="00F5207D">
      <w:pPr>
        <w:jc w:val="both"/>
        <w:rPr>
          <w:rFonts w:ascii="Arial" w:hAnsi="Arial" w:cs="Arial"/>
          <w:b/>
          <w:bCs/>
          <w:color w:val="000000"/>
          <w:sz w:val="22"/>
          <w:szCs w:val="22"/>
          <w:u w:val="single"/>
        </w:rPr>
      </w:pPr>
    </w:p>
    <w:p w14:paraId="400932B2" w14:textId="77777777" w:rsidR="00F5207D" w:rsidRDefault="00F5207D" w:rsidP="00F5207D">
      <w:pPr>
        <w:jc w:val="both"/>
        <w:rPr>
          <w:rFonts w:ascii="Arial" w:hAnsi="Arial" w:cs="Arial"/>
          <w:b/>
          <w:bCs/>
          <w:color w:val="000000"/>
          <w:sz w:val="22"/>
          <w:szCs w:val="22"/>
          <w:u w:val="single"/>
        </w:rPr>
      </w:pPr>
    </w:p>
    <w:p w14:paraId="3BEAAB1C" w14:textId="77777777" w:rsidR="00F5207D" w:rsidRDefault="00F5207D" w:rsidP="00F5207D">
      <w:pPr>
        <w:ind w:firstLine="708"/>
        <w:jc w:val="both"/>
        <w:rPr>
          <w:rFonts w:ascii="Tahoma" w:hAnsi="Tahoma" w:cs="Tahoma"/>
        </w:rPr>
      </w:pPr>
      <w:r w:rsidRPr="00104B6C">
        <w:rPr>
          <w:rFonts w:ascii="Tahoma" w:hAnsi="Tahoma" w:cs="Tahoma"/>
        </w:rPr>
        <w:lastRenderedPageBreak/>
        <w:t xml:space="preserve">În cazul în care în cursul anului se modifică rangul </w:t>
      </w:r>
      <w:proofErr w:type="spellStart"/>
      <w:r w:rsidRPr="00104B6C">
        <w:rPr>
          <w:rFonts w:ascii="Tahoma" w:hAnsi="Tahoma" w:cs="Tahoma"/>
        </w:rPr>
        <w:t>localităţii</w:t>
      </w:r>
      <w:proofErr w:type="spellEnd"/>
      <w:r w:rsidRPr="00104B6C">
        <w:rPr>
          <w:rFonts w:ascii="Tahoma" w:hAnsi="Tahoma" w:cs="Tahoma"/>
        </w:rPr>
        <w:t xml:space="preserve">, impozitul pe clădiri </w:t>
      </w:r>
      <w:proofErr w:type="spellStart"/>
      <w:r w:rsidRPr="00104B6C">
        <w:rPr>
          <w:rFonts w:ascii="Tahoma" w:hAnsi="Tahoma" w:cs="Tahoma"/>
        </w:rPr>
        <w:t>şi</w:t>
      </w:r>
      <w:proofErr w:type="spellEnd"/>
      <w:r w:rsidRPr="00104B6C">
        <w:rPr>
          <w:rFonts w:ascii="Tahoma" w:hAnsi="Tahoma" w:cs="Tahoma"/>
        </w:rPr>
        <w:t xml:space="preserve"> teren se modifică corespunzător noii încadrări a </w:t>
      </w:r>
      <w:proofErr w:type="spellStart"/>
      <w:r w:rsidRPr="00104B6C">
        <w:rPr>
          <w:rFonts w:ascii="Tahoma" w:hAnsi="Tahoma" w:cs="Tahoma"/>
        </w:rPr>
        <w:t>localităţii</w:t>
      </w:r>
      <w:proofErr w:type="spellEnd"/>
      <w:r w:rsidRPr="00104B6C">
        <w:rPr>
          <w:rFonts w:ascii="Tahoma" w:hAnsi="Tahoma" w:cs="Tahoma"/>
        </w:rPr>
        <w:t xml:space="preserve">, începând cu data de 1 ianuarie a anului următor celui în care a intervenit această modificare. </w:t>
      </w:r>
    </w:p>
    <w:p w14:paraId="34B31FD9" w14:textId="77777777" w:rsidR="00F5207D" w:rsidRPr="000F7E6E" w:rsidRDefault="00F5207D" w:rsidP="00F5207D">
      <w:pPr>
        <w:ind w:firstLine="708"/>
        <w:jc w:val="both"/>
        <w:rPr>
          <w:rFonts w:ascii="Tahoma" w:hAnsi="Tahoma" w:cs="Tahoma"/>
        </w:rPr>
      </w:pPr>
      <w:r w:rsidRPr="00104B6C">
        <w:rPr>
          <w:rFonts w:ascii="Tahoma" w:hAnsi="Tahoma" w:cs="Tahoma"/>
          <w:b/>
          <w:bCs/>
        </w:rPr>
        <w:t>3</w:t>
      </w:r>
      <w:r>
        <w:rPr>
          <w:rFonts w:ascii="Tahoma" w:hAnsi="Tahoma" w:cs="Tahoma"/>
          <w:b/>
          <w:bCs/>
        </w:rPr>
        <w:t>.</w:t>
      </w:r>
      <w:r w:rsidRPr="00104B6C">
        <w:rPr>
          <w:rFonts w:ascii="Tahoma" w:hAnsi="Tahoma" w:cs="Tahoma"/>
        </w:rPr>
        <w:t xml:space="preserve"> </w:t>
      </w:r>
      <w:r w:rsidRPr="00104B6C">
        <w:rPr>
          <w:rFonts w:ascii="Tahoma" w:hAnsi="Tahoma" w:cs="Tahoma"/>
          <w:b/>
          <w:bCs/>
        </w:rPr>
        <w:t>IMPOZITUL ŞI TAXA PE CLĂDIRI</w:t>
      </w:r>
      <w:r w:rsidRPr="00104B6C">
        <w:rPr>
          <w:rFonts w:ascii="Tahoma" w:hAnsi="Tahoma" w:cs="Tahoma"/>
        </w:rPr>
        <w:tab/>
      </w:r>
    </w:p>
    <w:p w14:paraId="56D99708" w14:textId="77777777" w:rsidR="00F5207D" w:rsidRPr="000E3685" w:rsidRDefault="00F5207D" w:rsidP="00F5207D">
      <w:pPr>
        <w:ind w:firstLine="708"/>
        <w:jc w:val="both"/>
        <w:rPr>
          <w:rFonts w:ascii="Tahoma" w:hAnsi="Tahoma" w:cs="Tahoma"/>
        </w:rPr>
      </w:pPr>
      <w:r w:rsidRPr="008F1F7A">
        <w:rPr>
          <w:rFonts w:ascii="Tahoma" w:hAnsi="Tahoma" w:cs="Tahoma"/>
          <w:b/>
          <w:bCs/>
        </w:rPr>
        <w:t>3.1</w:t>
      </w:r>
      <w:r w:rsidRPr="008F1F7A">
        <w:rPr>
          <w:rFonts w:ascii="Tahoma" w:hAnsi="Tahoma" w:cs="Tahoma"/>
        </w:rPr>
        <w:t xml:space="preserve"> </w:t>
      </w:r>
      <w:r w:rsidRPr="000E3685">
        <w:rPr>
          <w:rFonts w:ascii="Tahoma" w:hAnsi="Tahoma" w:cs="Tahoma"/>
        </w:rPr>
        <w:t>Orice persoană care are în proprietate o clădire situată în România datorează anual impozit pentru acea clădire</w:t>
      </w:r>
    </w:p>
    <w:p w14:paraId="7483E785" w14:textId="77777777" w:rsidR="00F5207D" w:rsidRPr="000E3685" w:rsidRDefault="00F5207D" w:rsidP="00F5207D">
      <w:pPr>
        <w:autoSpaceDE w:val="0"/>
        <w:autoSpaceDN w:val="0"/>
        <w:adjustRightInd w:val="0"/>
        <w:ind w:firstLine="708"/>
        <w:jc w:val="both"/>
        <w:rPr>
          <w:rFonts w:ascii="Tahoma" w:hAnsi="Tahoma" w:cs="Tahoma"/>
        </w:rPr>
      </w:pPr>
      <w:r w:rsidRPr="000E3685">
        <w:rPr>
          <w:rFonts w:ascii="Tahoma" w:hAnsi="Tahoma" w:cs="Tahoma"/>
          <w:b/>
          <w:bCs/>
        </w:rPr>
        <w:t>3.2</w:t>
      </w:r>
      <w:r w:rsidRPr="000E3685">
        <w:rPr>
          <w:rFonts w:ascii="Tahoma" w:hAnsi="Tahoma" w:cs="Tahoma"/>
        </w:rPr>
        <w:t xml:space="preserve"> Pentru clădirile proprietate publică sau privată a statului ori a </w:t>
      </w:r>
      <w:proofErr w:type="spellStart"/>
      <w:r w:rsidRPr="000E3685">
        <w:rPr>
          <w:rFonts w:ascii="Tahoma" w:hAnsi="Tahoma" w:cs="Tahoma"/>
        </w:rPr>
        <w:t>unităţilor</w:t>
      </w:r>
      <w:proofErr w:type="spellEnd"/>
      <w:r w:rsidRPr="000E3685">
        <w:rPr>
          <w:rFonts w:ascii="Tahoma" w:hAnsi="Tahoma" w:cs="Tahoma"/>
        </w:rPr>
        <w:t xml:space="preserve"> administrativ-teritoriale, concesionate, închiriate, date în administrare ori în </w:t>
      </w:r>
      <w:proofErr w:type="spellStart"/>
      <w:r w:rsidRPr="000E3685">
        <w:rPr>
          <w:rFonts w:ascii="Tahoma" w:hAnsi="Tahoma" w:cs="Tahoma"/>
        </w:rPr>
        <w:t>folosinţă</w:t>
      </w:r>
      <w:proofErr w:type="spellEnd"/>
      <w:r w:rsidRPr="000E3685">
        <w:rPr>
          <w:rFonts w:ascii="Tahoma" w:hAnsi="Tahoma" w:cs="Tahoma"/>
        </w:rPr>
        <w:t xml:space="preserve">, după caz, oricăror </w:t>
      </w:r>
      <w:proofErr w:type="spellStart"/>
      <w:r w:rsidRPr="000E3685">
        <w:rPr>
          <w:rFonts w:ascii="Tahoma" w:hAnsi="Tahoma" w:cs="Tahoma"/>
        </w:rPr>
        <w:t>entităţi</w:t>
      </w:r>
      <w:proofErr w:type="spellEnd"/>
      <w:r w:rsidRPr="000E3685">
        <w:rPr>
          <w:rFonts w:ascii="Tahoma" w:hAnsi="Tahoma" w:cs="Tahoma"/>
        </w:rPr>
        <w:t xml:space="preserve">, altele decât cele de drept public, se </w:t>
      </w:r>
      <w:proofErr w:type="spellStart"/>
      <w:r w:rsidRPr="000E3685">
        <w:rPr>
          <w:rFonts w:ascii="Tahoma" w:hAnsi="Tahoma" w:cs="Tahoma"/>
        </w:rPr>
        <w:t>stabileşte</w:t>
      </w:r>
      <w:proofErr w:type="spellEnd"/>
      <w:r w:rsidRPr="000E3685">
        <w:rPr>
          <w:rFonts w:ascii="Tahoma" w:hAnsi="Tahoma" w:cs="Tahoma"/>
        </w:rPr>
        <w:t xml:space="preserve"> taxa pe clădiri, care reprezintă sarcina fiscală a concesionarilor, locatarilor, titularilor dreptului de administrare sau de </w:t>
      </w:r>
      <w:proofErr w:type="spellStart"/>
      <w:r w:rsidRPr="000E3685">
        <w:rPr>
          <w:rFonts w:ascii="Tahoma" w:hAnsi="Tahoma" w:cs="Tahoma"/>
        </w:rPr>
        <w:t>folosinţă</w:t>
      </w:r>
      <w:proofErr w:type="spellEnd"/>
      <w:r w:rsidRPr="000E3685">
        <w:rPr>
          <w:rFonts w:ascii="Tahoma" w:hAnsi="Tahoma" w:cs="Tahoma"/>
        </w:rPr>
        <w:t xml:space="preserve">, după caz, în </w:t>
      </w:r>
      <w:proofErr w:type="spellStart"/>
      <w:r w:rsidRPr="000E3685">
        <w:rPr>
          <w:rFonts w:ascii="Tahoma" w:hAnsi="Tahoma" w:cs="Tahoma"/>
        </w:rPr>
        <w:t>condiţii</w:t>
      </w:r>
      <w:proofErr w:type="spellEnd"/>
      <w:r w:rsidRPr="000E3685">
        <w:rPr>
          <w:rFonts w:ascii="Tahoma" w:hAnsi="Tahoma" w:cs="Tahoma"/>
        </w:rPr>
        <w:t xml:space="preserve"> similare impozitului pe clădiri.</w:t>
      </w:r>
    </w:p>
    <w:p w14:paraId="0355BC73" w14:textId="77777777" w:rsidR="00F5207D" w:rsidRPr="00BB413A" w:rsidRDefault="00F5207D" w:rsidP="00F5207D">
      <w:pPr>
        <w:ind w:firstLine="708"/>
        <w:jc w:val="both"/>
        <w:rPr>
          <w:rFonts w:ascii="Tahoma" w:hAnsi="Tahoma" w:cs="Tahoma"/>
        </w:rPr>
      </w:pPr>
      <w:r w:rsidRPr="005040B1">
        <w:rPr>
          <w:rFonts w:ascii="Tahoma" w:hAnsi="Tahoma" w:cs="Tahoma"/>
          <w:b/>
          <w:bCs/>
        </w:rPr>
        <w:t>3.3</w:t>
      </w:r>
      <w:r w:rsidRPr="005040B1">
        <w:rPr>
          <w:rFonts w:ascii="Tahoma" w:hAnsi="Tahoma" w:cs="Tahoma"/>
        </w:rPr>
        <w:t xml:space="preserve"> </w:t>
      </w:r>
      <w:r w:rsidRPr="00BB413A">
        <w:rPr>
          <w:rFonts w:ascii="Tahoma" w:hAnsi="Tahoma" w:cs="Tahoma"/>
        </w:rPr>
        <w:t xml:space="preserve">Impozitul prevăzut la alin. (3.1), denumit în continuare </w:t>
      </w:r>
      <w:r w:rsidRPr="00BB413A">
        <w:rPr>
          <w:rFonts w:ascii="Tahoma" w:hAnsi="Tahoma" w:cs="Tahoma"/>
          <w:i/>
          <w:iCs/>
        </w:rPr>
        <w:t>impozit pe clădiri</w:t>
      </w:r>
      <w:r w:rsidRPr="00BB413A">
        <w:rPr>
          <w:rFonts w:ascii="Tahoma" w:hAnsi="Tahoma" w:cs="Tahoma"/>
        </w:rPr>
        <w:t xml:space="preserve">, precum </w:t>
      </w:r>
      <w:proofErr w:type="spellStart"/>
      <w:r w:rsidRPr="00BB413A">
        <w:rPr>
          <w:rFonts w:ascii="Tahoma" w:hAnsi="Tahoma" w:cs="Tahoma"/>
        </w:rPr>
        <w:t>şi</w:t>
      </w:r>
      <w:proofErr w:type="spellEnd"/>
      <w:r w:rsidRPr="00BB413A">
        <w:rPr>
          <w:rFonts w:ascii="Tahoma" w:hAnsi="Tahoma" w:cs="Tahoma"/>
        </w:rPr>
        <w:t xml:space="preserve"> taxa pe clădiri prevăzută la alin. (3.2) se datorează către bugetul local al comunei Livezile</w:t>
      </w:r>
    </w:p>
    <w:p w14:paraId="0B2B473F" w14:textId="77777777" w:rsidR="00F5207D" w:rsidRPr="00BB413A" w:rsidRDefault="00F5207D" w:rsidP="00F5207D">
      <w:pPr>
        <w:autoSpaceDE w:val="0"/>
        <w:autoSpaceDN w:val="0"/>
        <w:adjustRightInd w:val="0"/>
        <w:ind w:firstLine="708"/>
        <w:jc w:val="both"/>
        <w:rPr>
          <w:rFonts w:ascii="Tahoma" w:hAnsi="Tahoma" w:cs="Tahoma"/>
        </w:rPr>
      </w:pPr>
      <w:r w:rsidRPr="00BB413A">
        <w:rPr>
          <w:rFonts w:ascii="Tahoma" w:hAnsi="Tahoma" w:cs="Tahoma"/>
          <w:b/>
          <w:bCs/>
        </w:rPr>
        <w:t>3.4</w:t>
      </w:r>
      <w:r w:rsidRPr="00BB413A">
        <w:rPr>
          <w:rFonts w:ascii="Tahoma" w:hAnsi="Tahoma" w:cs="Tahoma"/>
        </w:rPr>
        <w:t xml:space="preserve"> Taxa pe clădiri se </w:t>
      </w:r>
      <w:proofErr w:type="spellStart"/>
      <w:r w:rsidRPr="00BB413A">
        <w:rPr>
          <w:rFonts w:ascii="Tahoma" w:hAnsi="Tahoma" w:cs="Tahoma"/>
        </w:rPr>
        <w:t>stabileşte</w:t>
      </w:r>
      <w:proofErr w:type="spellEnd"/>
      <w:r w:rsidRPr="00BB413A">
        <w:rPr>
          <w:rFonts w:ascii="Tahoma" w:hAnsi="Tahoma" w:cs="Tahoma"/>
        </w:rPr>
        <w:t xml:space="preserve"> </w:t>
      </w:r>
      <w:proofErr w:type="spellStart"/>
      <w:r w:rsidRPr="00BB413A">
        <w:rPr>
          <w:rFonts w:ascii="Tahoma" w:hAnsi="Tahoma" w:cs="Tahoma"/>
        </w:rPr>
        <w:t>proporţional</w:t>
      </w:r>
      <w:proofErr w:type="spellEnd"/>
      <w:r w:rsidRPr="00BB413A">
        <w:rPr>
          <w:rFonts w:ascii="Tahoma" w:hAnsi="Tahoma" w:cs="Tahoma"/>
        </w:rPr>
        <w:t xml:space="preserve"> cu perioada pentru care este constituit dreptul de concesiune, închiriere, administrare ori </w:t>
      </w:r>
      <w:proofErr w:type="spellStart"/>
      <w:r w:rsidRPr="00BB413A">
        <w:rPr>
          <w:rFonts w:ascii="Tahoma" w:hAnsi="Tahoma" w:cs="Tahoma"/>
        </w:rPr>
        <w:t>folosinţă</w:t>
      </w:r>
      <w:proofErr w:type="spellEnd"/>
      <w:r w:rsidRPr="00BB413A">
        <w:rPr>
          <w:rFonts w:ascii="Tahoma" w:hAnsi="Tahoma" w:cs="Tahoma"/>
        </w:rPr>
        <w:t>.</w:t>
      </w:r>
    </w:p>
    <w:p w14:paraId="1658E999" w14:textId="77777777" w:rsidR="00F5207D" w:rsidRPr="00BB413A" w:rsidRDefault="00F5207D" w:rsidP="00F5207D">
      <w:pPr>
        <w:autoSpaceDE w:val="0"/>
        <w:autoSpaceDN w:val="0"/>
        <w:adjustRightInd w:val="0"/>
        <w:ind w:firstLine="708"/>
        <w:jc w:val="both"/>
        <w:rPr>
          <w:rFonts w:ascii="Tahoma" w:hAnsi="Tahoma" w:cs="Tahoma"/>
        </w:rPr>
      </w:pPr>
      <w:r w:rsidRPr="002676ED">
        <w:rPr>
          <w:rFonts w:ascii="Tahoma" w:hAnsi="Tahoma" w:cs="Tahoma"/>
          <w:b/>
          <w:bCs/>
        </w:rPr>
        <w:t>3.5</w:t>
      </w:r>
      <w:r w:rsidRPr="005040B1">
        <w:rPr>
          <w:rFonts w:ascii="Tahoma" w:hAnsi="Tahoma" w:cs="Tahoma"/>
        </w:rPr>
        <w:t xml:space="preserve"> </w:t>
      </w:r>
      <w:r w:rsidRPr="00BB413A">
        <w:rPr>
          <w:rFonts w:ascii="Tahoma" w:hAnsi="Tahoma" w:cs="Tahoma"/>
        </w:rPr>
        <w:t xml:space="preserve">Pe perioada în care pentru o clădire se </w:t>
      </w:r>
      <w:proofErr w:type="spellStart"/>
      <w:r w:rsidRPr="00BB413A">
        <w:rPr>
          <w:rFonts w:ascii="Tahoma" w:hAnsi="Tahoma" w:cs="Tahoma"/>
        </w:rPr>
        <w:t>plăteşte</w:t>
      </w:r>
      <w:proofErr w:type="spellEnd"/>
      <w:r w:rsidRPr="00BB413A">
        <w:rPr>
          <w:rFonts w:ascii="Tahoma" w:hAnsi="Tahoma" w:cs="Tahoma"/>
        </w:rPr>
        <w:t xml:space="preserve"> taxa pe clădiri, nu se datorează impozitul pe clădiri.</w:t>
      </w:r>
    </w:p>
    <w:p w14:paraId="6C063E6A" w14:textId="77777777" w:rsidR="00F5207D" w:rsidRPr="00BB413A" w:rsidRDefault="00F5207D" w:rsidP="00F5207D">
      <w:pPr>
        <w:ind w:firstLine="708"/>
        <w:jc w:val="both"/>
        <w:rPr>
          <w:rFonts w:ascii="Tahoma" w:hAnsi="Tahoma" w:cs="Tahoma"/>
        </w:rPr>
      </w:pPr>
      <w:r w:rsidRPr="005040B1">
        <w:rPr>
          <w:rFonts w:ascii="Tahoma" w:hAnsi="Tahoma" w:cs="Tahoma"/>
          <w:b/>
          <w:bCs/>
        </w:rPr>
        <w:t>3.</w:t>
      </w:r>
      <w:r>
        <w:rPr>
          <w:rFonts w:ascii="Tahoma" w:hAnsi="Tahoma" w:cs="Tahoma"/>
          <w:b/>
          <w:bCs/>
        </w:rPr>
        <w:t>6</w:t>
      </w:r>
      <w:r w:rsidRPr="005040B1">
        <w:rPr>
          <w:rFonts w:ascii="Tahoma" w:hAnsi="Tahoma" w:cs="Tahoma"/>
        </w:rPr>
        <w:t xml:space="preserve"> </w:t>
      </w:r>
      <w:r w:rsidRPr="00BB413A">
        <w:rPr>
          <w:rFonts w:ascii="Tahoma" w:hAnsi="Tahoma" w:cs="Tahoma"/>
        </w:rPr>
        <w:t xml:space="preserve">În cazul în care o clădire se află în proprietatea comună a două sau mai multe persoane, fiecare dintre proprietarii comuni ai clădirii datorează impozitul pentru </w:t>
      </w:r>
      <w:proofErr w:type="spellStart"/>
      <w:r w:rsidRPr="00BB413A">
        <w:rPr>
          <w:rFonts w:ascii="Tahoma" w:hAnsi="Tahoma" w:cs="Tahoma"/>
        </w:rPr>
        <w:t>spaţiile</w:t>
      </w:r>
      <w:proofErr w:type="spellEnd"/>
      <w:r w:rsidRPr="00BB413A">
        <w:rPr>
          <w:rFonts w:ascii="Tahoma" w:hAnsi="Tahoma" w:cs="Tahoma"/>
        </w:rPr>
        <w:t xml:space="preserve"> situate în partea din clădire aflată în proprietatea sa. În cazul în care nu se pot stabili </w:t>
      </w:r>
      <w:proofErr w:type="spellStart"/>
      <w:r w:rsidRPr="00BB413A">
        <w:rPr>
          <w:rFonts w:ascii="Tahoma" w:hAnsi="Tahoma" w:cs="Tahoma"/>
        </w:rPr>
        <w:t>părţile</w:t>
      </w:r>
      <w:proofErr w:type="spellEnd"/>
      <w:r w:rsidRPr="00BB413A">
        <w:rPr>
          <w:rFonts w:ascii="Tahoma" w:hAnsi="Tahoma" w:cs="Tahoma"/>
        </w:rPr>
        <w:t xml:space="preserve"> individuale ale proprietarilor în comun, fiecare proprietar în comun datorează o parte egală din impozitul pentru clădirea respectivă.</w:t>
      </w:r>
    </w:p>
    <w:p w14:paraId="46954C50" w14:textId="77777777" w:rsidR="00F5207D" w:rsidRPr="00104B6C" w:rsidRDefault="00F5207D" w:rsidP="00F5207D">
      <w:pPr>
        <w:ind w:firstLine="708"/>
        <w:jc w:val="both"/>
        <w:rPr>
          <w:rFonts w:ascii="Tahoma" w:hAnsi="Tahoma" w:cs="Tahoma"/>
        </w:rPr>
      </w:pPr>
      <w:r w:rsidRPr="00BB413A">
        <w:rPr>
          <w:rFonts w:ascii="Tahoma" w:hAnsi="Tahoma" w:cs="Tahoma"/>
          <w:b/>
          <w:bCs/>
        </w:rPr>
        <w:t>3.7</w:t>
      </w:r>
      <w:r w:rsidRPr="00BB413A">
        <w:rPr>
          <w:rFonts w:ascii="Tahoma" w:hAnsi="Tahoma" w:cs="Tahoma"/>
        </w:rPr>
        <w:t xml:space="preserve"> Pentru clădirile </w:t>
      </w:r>
      <w:proofErr w:type="spellStart"/>
      <w:r w:rsidRPr="00BB413A">
        <w:rPr>
          <w:rFonts w:ascii="Tahoma" w:hAnsi="Tahoma" w:cs="Tahoma"/>
        </w:rPr>
        <w:t>rezidenţiale</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clădirile-anexă, aflate în proprietatea persoanelor fizice, impozitul pe clădiri se calculează prin aplicarea unei cote de </w:t>
      </w:r>
      <w:r w:rsidRPr="00BB413A">
        <w:rPr>
          <w:rFonts w:ascii="Tahoma" w:hAnsi="Tahoma" w:cs="Tahoma"/>
          <w:b/>
          <w:bCs/>
        </w:rPr>
        <w:t>0,1%</w:t>
      </w:r>
      <w:r w:rsidRPr="00BB413A">
        <w:rPr>
          <w:rFonts w:ascii="Tahoma" w:hAnsi="Tahoma" w:cs="Tahoma"/>
        </w:rPr>
        <w:t xml:space="preserve"> asupra valorii impozabile a clădirii</w:t>
      </w:r>
      <w:r w:rsidRPr="00BB413A">
        <w:rPr>
          <w:sz w:val="28"/>
          <w:szCs w:val="28"/>
        </w:rPr>
        <w:t>.</w:t>
      </w:r>
    </w:p>
    <w:p w14:paraId="689D70CD" w14:textId="77777777" w:rsidR="00F5207D" w:rsidRPr="00104B6C" w:rsidRDefault="00F5207D" w:rsidP="00F5207D">
      <w:pPr>
        <w:ind w:firstLine="708"/>
        <w:jc w:val="both"/>
        <w:rPr>
          <w:rFonts w:ascii="Tahoma" w:hAnsi="Tahoma" w:cs="Tahoma"/>
        </w:rPr>
      </w:pPr>
      <w:r w:rsidRPr="000E3685">
        <w:rPr>
          <w:rFonts w:ascii="Tahoma" w:hAnsi="Tahoma" w:cs="Tahoma"/>
          <w:b/>
          <w:bCs/>
        </w:rPr>
        <w:t>3.8</w:t>
      </w:r>
      <w:r w:rsidRPr="000E3685">
        <w:rPr>
          <w:sz w:val="28"/>
          <w:szCs w:val="28"/>
        </w:rPr>
        <w:t xml:space="preserve"> </w:t>
      </w:r>
      <w:r w:rsidRPr="000E3685">
        <w:rPr>
          <w:rFonts w:ascii="Tahoma" w:hAnsi="Tahoma" w:cs="Tahoma"/>
        </w:rPr>
        <w:t xml:space="preserve">Valoarea impozabilă a clădirii, exprimată în lei, se determină prin </w:t>
      </w:r>
      <w:proofErr w:type="spellStart"/>
      <w:r w:rsidRPr="000E3685">
        <w:rPr>
          <w:rFonts w:ascii="Tahoma" w:hAnsi="Tahoma" w:cs="Tahoma"/>
        </w:rPr>
        <w:t>înmulţirea</w:t>
      </w:r>
      <w:proofErr w:type="spellEnd"/>
      <w:r w:rsidRPr="000E3685">
        <w:rPr>
          <w:rFonts w:ascii="Tahoma" w:hAnsi="Tahoma" w:cs="Tahoma"/>
        </w:rPr>
        <w:t xml:space="preserve"> </w:t>
      </w:r>
      <w:proofErr w:type="spellStart"/>
      <w:r w:rsidRPr="000E3685">
        <w:rPr>
          <w:rFonts w:ascii="Tahoma" w:hAnsi="Tahoma" w:cs="Tahoma"/>
        </w:rPr>
        <w:t>suprafeţei</w:t>
      </w:r>
      <w:proofErr w:type="spellEnd"/>
      <w:r w:rsidRPr="000E3685">
        <w:rPr>
          <w:rFonts w:ascii="Tahoma" w:hAnsi="Tahoma" w:cs="Tahoma"/>
        </w:rPr>
        <w:t xml:space="preserve"> construite </w:t>
      </w:r>
      <w:proofErr w:type="spellStart"/>
      <w:r w:rsidRPr="000E3685">
        <w:rPr>
          <w:rFonts w:ascii="Tahoma" w:hAnsi="Tahoma" w:cs="Tahoma"/>
        </w:rPr>
        <w:t>desfăşurate</w:t>
      </w:r>
      <w:proofErr w:type="spellEnd"/>
      <w:r w:rsidRPr="000E3685">
        <w:rPr>
          <w:rFonts w:ascii="Tahoma" w:hAnsi="Tahoma" w:cs="Tahoma"/>
        </w:rPr>
        <w:t xml:space="preserve"> a acesteia, exprimată în metri </w:t>
      </w:r>
      <w:proofErr w:type="spellStart"/>
      <w:r w:rsidRPr="000E3685">
        <w:rPr>
          <w:rFonts w:ascii="Tahoma" w:hAnsi="Tahoma" w:cs="Tahoma"/>
        </w:rPr>
        <w:t>pătraţi</w:t>
      </w:r>
      <w:proofErr w:type="spellEnd"/>
      <w:r w:rsidRPr="000E3685">
        <w:rPr>
          <w:rFonts w:ascii="Tahoma" w:hAnsi="Tahoma" w:cs="Tahoma"/>
        </w:rPr>
        <w:t>, cu valoarea impozabilă corespunzătoare, exprimată în lei/m</w:t>
      </w:r>
      <w:r w:rsidRPr="000E3685">
        <w:rPr>
          <w:rFonts w:ascii="Tahoma" w:hAnsi="Tahoma" w:cs="Tahoma"/>
          <w:vertAlign w:val="superscript"/>
        </w:rPr>
        <w:t>2</w:t>
      </w:r>
      <w:r w:rsidRPr="000E3685">
        <w:rPr>
          <w:sz w:val="28"/>
          <w:szCs w:val="28"/>
        </w:rPr>
        <w:t xml:space="preserve">, </w:t>
      </w:r>
      <w:r w:rsidRPr="005413F1">
        <w:rPr>
          <w:rFonts w:ascii="Tahoma" w:hAnsi="Tahoma" w:cs="Tahoma"/>
        </w:rPr>
        <w:t>redată</w:t>
      </w:r>
      <w:r w:rsidRPr="00104B6C">
        <w:rPr>
          <w:rFonts w:ascii="Tahoma" w:hAnsi="Tahoma" w:cs="Tahoma"/>
        </w:rPr>
        <w:t xml:space="preserve"> în Capitolul II din Anexa nr.1</w:t>
      </w:r>
    </w:p>
    <w:p w14:paraId="7AFD5D35" w14:textId="77777777" w:rsidR="00F5207D" w:rsidRPr="000E3685" w:rsidRDefault="00F5207D" w:rsidP="00F5207D">
      <w:pPr>
        <w:autoSpaceDE w:val="0"/>
        <w:autoSpaceDN w:val="0"/>
        <w:adjustRightInd w:val="0"/>
        <w:ind w:firstLine="708"/>
        <w:jc w:val="both"/>
        <w:rPr>
          <w:rFonts w:ascii="Tahoma" w:hAnsi="Tahoma" w:cs="Tahoma"/>
          <w:lang w:val="it-IT"/>
        </w:rPr>
      </w:pPr>
      <w:r>
        <w:rPr>
          <w:rFonts w:ascii="Tahoma" w:hAnsi="Tahoma" w:cs="Tahoma"/>
          <w:b/>
          <w:bCs/>
        </w:rPr>
        <w:t>3.</w:t>
      </w:r>
      <w:r w:rsidRPr="005413F1">
        <w:rPr>
          <w:rFonts w:ascii="Tahoma" w:hAnsi="Tahoma" w:cs="Tahoma"/>
          <w:b/>
          <w:bCs/>
        </w:rPr>
        <w:t xml:space="preserve">9 </w:t>
      </w:r>
      <w:r w:rsidRPr="005413F1">
        <w:rPr>
          <w:rFonts w:ascii="Tahoma" w:hAnsi="Tahoma" w:cs="Tahoma"/>
        </w:rPr>
        <w:t xml:space="preserve"> </w:t>
      </w:r>
      <w:r w:rsidRPr="00BB413A">
        <w:rPr>
          <w:rFonts w:ascii="Tahoma" w:hAnsi="Tahoma" w:cs="Tahoma"/>
        </w:rPr>
        <w:t xml:space="preserve">În cazul unei clădiri care are </w:t>
      </w:r>
      <w:proofErr w:type="spellStart"/>
      <w:r w:rsidRPr="00BB413A">
        <w:rPr>
          <w:rFonts w:ascii="Tahoma" w:hAnsi="Tahoma" w:cs="Tahoma"/>
        </w:rPr>
        <w:t>pereţii</w:t>
      </w:r>
      <w:proofErr w:type="spellEnd"/>
      <w:r w:rsidRPr="00BB413A">
        <w:rPr>
          <w:rFonts w:ascii="Tahoma" w:hAnsi="Tahoma" w:cs="Tahoma"/>
        </w:rPr>
        <w:t xml:space="preserve"> exteriori din materiale diferite, pentru stabilirea valorii impozabile a clădirii se identifică în tabelul prevăzut la alin. </w:t>
      </w:r>
      <w:r w:rsidRPr="000E3685">
        <w:rPr>
          <w:rFonts w:ascii="Tahoma" w:hAnsi="Tahoma" w:cs="Tahoma"/>
          <w:lang w:val="it-IT"/>
        </w:rPr>
        <w:t>(3.8),  valoarea impozabilă cea mai mare corespunzătoare materialului cu ponderea cea mai mare.</w:t>
      </w:r>
    </w:p>
    <w:p w14:paraId="64EDBA4E" w14:textId="77777777" w:rsidR="00F5207D" w:rsidRPr="000E3685" w:rsidRDefault="00F5207D" w:rsidP="00F5207D">
      <w:pPr>
        <w:autoSpaceDE w:val="0"/>
        <w:autoSpaceDN w:val="0"/>
        <w:adjustRightInd w:val="0"/>
        <w:ind w:firstLine="708"/>
        <w:jc w:val="both"/>
        <w:rPr>
          <w:rFonts w:ascii="Tahoma" w:hAnsi="Tahoma" w:cs="Tahoma"/>
          <w:lang w:val="it-IT"/>
        </w:rPr>
      </w:pPr>
      <w:r w:rsidRPr="005413F1">
        <w:rPr>
          <w:rFonts w:ascii="Tahoma" w:hAnsi="Tahoma" w:cs="Tahoma"/>
          <w:b/>
          <w:bCs/>
        </w:rPr>
        <w:t>3.10</w:t>
      </w:r>
      <w:r w:rsidRPr="005413F1">
        <w:rPr>
          <w:rFonts w:ascii="Tahoma" w:hAnsi="Tahoma" w:cs="Tahoma"/>
        </w:rPr>
        <w:t xml:space="preserve"> </w:t>
      </w:r>
      <w:r w:rsidRPr="000E3685">
        <w:rPr>
          <w:rFonts w:ascii="Tahoma" w:hAnsi="Tahoma" w:cs="Tahoma"/>
          <w:lang w:val="it-IT"/>
        </w:rPr>
        <w:t>Suprafaţa construită desfăşurată a unei clădiri se determină prin însumarea suprafeţelor secţiunilor tuturor nivelurilor clădirii, inclusiv ale balcoanelor, logiilor sau ale celor situate la subsol sau la mansardă, exceptând suprafeţele podurilor neutilizate ca locuinţă, ale scărilor şi teraselor neacoperite.</w:t>
      </w:r>
    </w:p>
    <w:p w14:paraId="0F112C83" w14:textId="77777777" w:rsidR="00F5207D" w:rsidRPr="000E3685" w:rsidRDefault="00F5207D" w:rsidP="00F5207D">
      <w:pPr>
        <w:autoSpaceDE w:val="0"/>
        <w:autoSpaceDN w:val="0"/>
        <w:adjustRightInd w:val="0"/>
        <w:ind w:firstLine="708"/>
        <w:jc w:val="both"/>
        <w:rPr>
          <w:rFonts w:ascii="Tahoma" w:hAnsi="Tahoma" w:cs="Tahoma"/>
          <w:lang w:val="it-IT"/>
        </w:rPr>
      </w:pPr>
      <w:r w:rsidRPr="0033517B">
        <w:rPr>
          <w:rFonts w:ascii="Tahoma" w:hAnsi="Tahoma" w:cs="Tahoma"/>
          <w:b/>
          <w:bCs/>
        </w:rPr>
        <w:t>3.11</w:t>
      </w:r>
      <w:r w:rsidRPr="005413F1">
        <w:rPr>
          <w:rFonts w:ascii="Tahoma" w:hAnsi="Tahoma" w:cs="Tahoma"/>
        </w:rPr>
        <w:t xml:space="preserve"> </w:t>
      </w:r>
      <w:r w:rsidRPr="000E3685">
        <w:rPr>
          <w:rFonts w:ascii="Tahoma" w:hAnsi="Tahoma" w:cs="Tahoma"/>
          <w:lang w:val="it-IT"/>
        </w:rPr>
        <w:t xml:space="preserve">Dacă dimensiunile exterioare ale unei clădiri nu pot fi efectiv măsurate pe conturul exterior, atunci suprafaţa construită desfăşurată a clădirii se determină prin înmulţirea suprafeţei utile a clădirii cu un coeficient de transformare de </w:t>
      </w:r>
      <w:r w:rsidRPr="000E3685">
        <w:rPr>
          <w:rFonts w:ascii="Tahoma" w:hAnsi="Tahoma" w:cs="Tahoma"/>
          <w:b/>
          <w:bCs/>
          <w:lang w:val="it-IT"/>
        </w:rPr>
        <w:t>1,4</w:t>
      </w:r>
      <w:r w:rsidRPr="000E3685">
        <w:rPr>
          <w:rFonts w:ascii="Tahoma" w:hAnsi="Tahoma" w:cs="Tahoma"/>
          <w:lang w:val="it-IT"/>
        </w:rPr>
        <w:t>.</w:t>
      </w:r>
    </w:p>
    <w:p w14:paraId="20E55FD4" w14:textId="3E6414FF" w:rsidR="00F5207D" w:rsidRDefault="00F5207D" w:rsidP="00F5207D">
      <w:pPr>
        <w:autoSpaceDE w:val="0"/>
        <w:autoSpaceDN w:val="0"/>
        <w:adjustRightInd w:val="0"/>
        <w:jc w:val="both"/>
        <w:rPr>
          <w:rFonts w:ascii="Tahoma" w:hAnsi="Tahoma" w:cs="Tahoma"/>
          <w:lang w:val="en-US"/>
        </w:rPr>
      </w:pPr>
      <w:r w:rsidRPr="000E3685">
        <w:rPr>
          <w:sz w:val="28"/>
          <w:szCs w:val="28"/>
          <w:lang w:val="it-IT"/>
        </w:rPr>
        <w:t xml:space="preserve"> </w:t>
      </w:r>
      <w:r w:rsidRPr="000E3685">
        <w:rPr>
          <w:sz w:val="28"/>
          <w:szCs w:val="28"/>
          <w:lang w:val="it-IT"/>
        </w:rPr>
        <w:tab/>
      </w:r>
      <w:r w:rsidRPr="000E3685">
        <w:rPr>
          <w:rFonts w:ascii="Tahoma" w:hAnsi="Tahoma" w:cs="Tahoma"/>
          <w:b/>
          <w:bCs/>
          <w:lang w:val="it-IT"/>
        </w:rPr>
        <w:t>3.12</w:t>
      </w:r>
      <w:r w:rsidRPr="000E3685">
        <w:rPr>
          <w:rFonts w:ascii="Tahoma" w:hAnsi="Tahoma" w:cs="Tahoma"/>
          <w:lang w:val="it-IT"/>
        </w:rPr>
        <w:t xml:space="preserve"> Valoarea impozabilă a clădirii se ajustează în funcţie de rangul localităţii şi zona în care este amplasată clădirea, prin înmulţirea valorii determinate conform alin. </w:t>
      </w:r>
      <w:r w:rsidRPr="0033517B">
        <w:rPr>
          <w:rFonts w:ascii="Tahoma" w:hAnsi="Tahoma" w:cs="Tahoma"/>
          <w:lang w:val="en-US"/>
        </w:rPr>
        <w:t>(</w:t>
      </w:r>
      <w:r>
        <w:rPr>
          <w:rFonts w:ascii="Tahoma" w:hAnsi="Tahoma" w:cs="Tahoma"/>
          <w:lang w:val="en-US"/>
        </w:rPr>
        <w:t>3.7</w:t>
      </w:r>
      <w:r w:rsidRPr="0033517B">
        <w:rPr>
          <w:rFonts w:ascii="Tahoma" w:hAnsi="Tahoma" w:cs="Tahoma"/>
          <w:lang w:val="en-US"/>
        </w:rPr>
        <w:t xml:space="preserve">) </w:t>
      </w:r>
      <w:r>
        <w:rPr>
          <w:rFonts w:ascii="Tahoma" w:hAnsi="Tahoma" w:cs="Tahoma"/>
          <w:lang w:val="en-US"/>
        </w:rPr>
        <w:t>–</w:t>
      </w:r>
      <w:r w:rsidRPr="0033517B">
        <w:rPr>
          <w:rFonts w:ascii="Tahoma" w:hAnsi="Tahoma" w:cs="Tahoma"/>
          <w:lang w:val="en-US"/>
        </w:rPr>
        <w:t xml:space="preserve"> (</w:t>
      </w:r>
      <w:r>
        <w:rPr>
          <w:rFonts w:ascii="Tahoma" w:hAnsi="Tahoma" w:cs="Tahoma"/>
          <w:lang w:val="en-US"/>
        </w:rPr>
        <w:t>3.11</w:t>
      </w:r>
      <w:r w:rsidRPr="0033517B">
        <w:rPr>
          <w:rFonts w:ascii="Tahoma" w:hAnsi="Tahoma" w:cs="Tahoma"/>
          <w:lang w:val="en-US"/>
        </w:rPr>
        <w:t xml:space="preserve">) cu </w:t>
      </w:r>
      <w:proofErr w:type="spellStart"/>
      <w:r w:rsidRPr="0033517B">
        <w:rPr>
          <w:rFonts w:ascii="Tahoma" w:hAnsi="Tahoma" w:cs="Tahoma"/>
          <w:lang w:val="en-US"/>
        </w:rPr>
        <w:t>coeficientul</w:t>
      </w:r>
      <w:proofErr w:type="spellEnd"/>
      <w:r w:rsidRPr="0033517B">
        <w:rPr>
          <w:rFonts w:ascii="Tahoma" w:hAnsi="Tahoma" w:cs="Tahoma"/>
          <w:lang w:val="en-US"/>
        </w:rPr>
        <w:t xml:space="preserve"> de </w:t>
      </w:r>
      <w:proofErr w:type="spellStart"/>
      <w:r w:rsidRPr="0033517B">
        <w:rPr>
          <w:rFonts w:ascii="Tahoma" w:hAnsi="Tahoma" w:cs="Tahoma"/>
          <w:lang w:val="en-US"/>
        </w:rPr>
        <w:t>corecţie</w:t>
      </w:r>
      <w:proofErr w:type="spellEnd"/>
      <w:r w:rsidRPr="0033517B">
        <w:rPr>
          <w:rFonts w:ascii="Tahoma" w:hAnsi="Tahoma" w:cs="Tahoma"/>
          <w:lang w:val="en-US"/>
        </w:rPr>
        <w:t xml:space="preserve"> </w:t>
      </w:r>
      <w:proofErr w:type="spellStart"/>
      <w:r w:rsidRPr="0033517B">
        <w:rPr>
          <w:rFonts w:ascii="Tahoma" w:hAnsi="Tahoma" w:cs="Tahoma"/>
          <w:lang w:val="en-US"/>
        </w:rPr>
        <w:t>corespunzător</w:t>
      </w:r>
      <w:proofErr w:type="spellEnd"/>
      <w:r w:rsidRPr="0033517B">
        <w:rPr>
          <w:rFonts w:ascii="Tahoma" w:hAnsi="Tahoma" w:cs="Tahoma"/>
          <w:lang w:val="en-US"/>
        </w:rPr>
        <w:t xml:space="preserve">, </w:t>
      </w:r>
      <w:proofErr w:type="spellStart"/>
      <w:r w:rsidRPr="0033517B">
        <w:rPr>
          <w:rFonts w:ascii="Tahoma" w:hAnsi="Tahoma" w:cs="Tahoma"/>
          <w:lang w:val="en-US"/>
        </w:rPr>
        <w:t>prevăzut</w:t>
      </w:r>
      <w:proofErr w:type="spellEnd"/>
      <w:r w:rsidRPr="0033517B">
        <w:rPr>
          <w:rFonts w:ascii="Tahoma" w:hAnsi="Tahoma" w:cs="Tahoma"/>
          <w:lang w:val="en-US"/>
        </w:rPr>
        <w:t xml:space="preserve"> </w:t>
      </w:r>
      <w:proofErr w:type="spellStart"/>
      <w:r w:rsidRPr="0033517B">
        <w:rPr>
          <w:rFonts w:ascii="Tahoma" w:hAnsi="Tahoma" w:cs="Tahoma"/>
          <w:lang w:val="en-US"/>
        </w:rPr>
        <w:t>în</w:t>
      </w:r>
      <w:proofErr w:type="spellEnd"/>
      <w:r w:rsidRPr="0033517B">
        <w:rPr>
          <w:rFonts w:ascii="Tahoma" w:hAnsi="Tahoma" w:cs="Tahoma"/>
          <w:lang w:val="en-US"/>
        </w:rPr>
        <w:t xml:space="preserve"> </w:t>
      </w:r>
      <w:proofErr w:type="spellStart"/>
      <w:r w:rsidRPr="0033517B">
        <w:rPr>
          <w:rFonts w:ascii="Tahoma" w:hAnsi="Tahoma" w:cs="Tahoma"/>
          <w:lang w:val="en-US"/>
        </w:rPr>
        <w:t>tabelul</w:t>
      </w:r>
      <w:proofErr w:type="spellEnd"/>
      <w:r w:rsidRPr="0033517B">
        <w:rPr>
          <w:rFonts w:ascii="Tahoma" w:hAnsi="Tahoma" w:cs="Tahoma"/>
          <w:lang w:val="en-US"/>
        </w:rPr>
        <w:t xml:space="preserve"> </w:t>
      </w:r>
      <w:proofErr w:type="spellStart"/>
      <w:r w:rsidRPr="0033517B">
        <w:rPr>
          <w:rFonts w:ascii="Tahoma" w:hAnsi="Tahoma" w:cs="Tahoma"/>
          <w:lang w:val="en-US"/>
        </w:rPr>
        <w:t>următor</w:t>
      </w:r>
      <w:proofErr w:type="spellEnd"/>
      <w:r w:rsidRPr="0033517B">
        <w:rPr>
          <w:rFonts w:ascii="Tahoma" w:hAnsi="Tahoma" w:cs="Tahoma"/>
          <w:lang w:val="en-US"/>
        </w:rPr>
        <w:t>:</w:t>
      </w:r>
    </w:p>
    <w:p w14:paraId="20865F6B" w14:textId="5E074B1C" w:rsidR="000272F8" w:rsidRDefault="000272F8" w:rsidP="00F5207D">
      <w:pPr>
        <w:autoSpaceDE w:val="0"/>
        <w:autoSpaceDN w:val="0"/>
        <w:adjustRightInd w:val="0"/>
        <w:jc w:val="both"/>
        <w:rPr>
          <w:rFonts w:ascii="Tahoma" w:hAnsi="Tahoma" w:cs="Tahoma"/>
          <w:lang w:val="en-US"/>
        </w:rPr>
      </w:pPr>
    </w:p>
    <w:p w14:paraId="58D956B3" w14:textId="24DFEF97" w:rsidR="000272F8" w:rsidRDefault="000272F8" w:rsidP="00F5207D">
      <w:pPr>
        <w:autoSpaceDE w:val="0"/>
        <w:autoSpaceDN w:val="0"/>
        <w:adjustRightInd w:val="0"/>
        <w:jc w:val="both"/>
        <w:rPr>
          <w:rFonts w:ascii="Tahoma" w:hAnsi="Tahoma" w:cs="Tahoma"/>
          <w:lang w:val="en-US"/>
        </w:rPr>
      </w:pPr>
    </w:p>
    <w:p w14:paraId="3DF7302C" w14:textId="77777777" w:rsidR="000272F8" w:rsidRPr="0033517B" w:rsidRDefault="000272F8" w:rsidP="00F5207D">
      <w:pPr>
        <w:autoSpaceDE w:val="0"/>
        <w:autoSpaceDN w:val="0"/>
        <w:adjustRightInd w:val="0"/>
        <w:jc w:val="both"/>
        <w:rPr>
          <w:rFonts w:ascii="Tahoma" w:hAnsi="Tahoma" w:cs="Tahoma"/>
          <w:lang w:val="en-US"/>
        </w:rPr>
      </w:pPr>
    </w:p>
    <w:p w14:paraId="1A9A115F" w14:textId="77777777" w:rsidR="00F5207D" w:rsidRPr="0033517B" w:rsidRDefault="00F5207D" w:rsidP="00F5207D">
      <w:pPr>
        <w:autoSpaceDE w:val="0"/>
        <w:autoSpaceDN w:val="0"/>
        <w:adjustRightInd w:val="0"/>
        <w:jc w:val="both"/>
        <w:rPr>
          <w:rFonts w:ascii="Tahoma" w:hAnsi="Tahoma" w:cs="Tahoma"/>
          <w:lang w:val="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260"/>
        <w:gridCol w:w="1440"/>
      </w:tblGrid>
      <w:tr w:rsidR="00F5207D" w:rsidRPr="00104B6C" w14:paraId="5A6FFA4F" w14:textId="77777777" w:rsidTr="00137391">
        <w:tc>
          <w:tcPr>
            <w:tcW w:w="2160" w:type="dxa"/>
          </w:tcPr>
          <w:p w14:paraId="23993CAF" w14:textId="77777777" w:rsidR="00F5207D" w:rsidRPr="00104B6C" w:rsidRDefault="00F5207D" w:rsidP="00137391">
            <w:pPr>
              <w:jc w:val="center"/>
              <w:rPr>
                <w:rFonts w:ascii="Tahoma" w:hAnsi="Tahoma" w:cs="Tahoma"/>
              </w:rPr>
            </w:pPr>
            <w:r w:rsidRPr="00104B6C">
              <w:rPr>
                <w:rFonts w:ascii="Tahoma" w:hAnsi="Tahoma" w:cs="Tahoma"/>
              </w:rPr>
              <w:lastRenderedPageBreak/>
              <w:t>Localitate</w:t>
            </w:r>
          </w:p>
        </w:tc>
        <w:tc>
          <w:tcPr>
            <w:tcW w:w="1260" w:type="dxa"/>
          </w:tcPr>
          <w:p w14:paraId="48B9D0E0" w14:textId="77777777" w:rsidR="00F5207D" w:rsidRPr="00104B6C" w:rsidRDefault="00F5207D" w:rsidP="00137391">
            <w:pPr>
              <w:jc w:val="center"/>
              <w:rPr>
                <w:rFonts w:ascii="Tahoma" w:hAnsi="Tahoma" w:cs="Tahoma"/>
              </w:rPr>
            </w:pPr>
            <w:r w:rsidRPr="00104B6C">
              <w:rPr>
                <w:rFonts w:ascii="Tahoma" w:hAnsi="Tahoma" w:cs="Tahoma"/>
              </w:rPr>
              <w:t>Rang</w:t>
            </w:r>
          </w:p>
        </w:tc>
        <w:tc>
          <w:tcPr>
            <w:tcW w:w="1440" w:type="dxa"/>
          </w:tcPr>
          <w:p w14:paraId="1B8F1045" w14:textId="77777777" w:rsidR="00F5207D" w:rsidRPr="00104B6C" w:rsidRDefault="00F5207D" w:rsidP="00137391">
            <w:pPr>
              <w:jc w:val="center"/>
              <w:rPr>
                <w:rFonts w:ascii="Tahoma" w:hAnsi="Tahoma" w:cs="Tahoma"/>
              </w:rPr>
            </w:pPr>
            <w:r w:rsidRPr="00104B6C">
              <w:rPr>
                <w:rFonts w:ascii="Tahoma" w:hAnsi="Tahoma" w:cs="Tahoma"/>
              </w:rPr>
              <w:t>Coeficient</w:t>
            </w:r>
          </w:p>
        </w:tc>
      </w:tr>
      <w:tr w:rsidR="00F5207D" w:rsidRPr="00104B6C" w14:paraId="0FD85BA3" w14:textId="77777777" w:rsidTr="00137391">
        <w:tc>
          <w:tcPr>
            <w:tcW w:w="2160" w:type="dxa"/>
          </w:tcPr>
          <w:p w14:paraId="14E2A156" w14:textId="77777777" w:rsidR="00F5207D" w:rsidRPr="00104B6C" w:rsidRDefault="00F5207D" w:rsidP="00137391">
            <w:pPr>
              <w:jc w:val="both"/>
              <w:rPr>
                <w:rFonts w:ascii="Tahoma" w:hAnsi="Tahoma" w:cs="Tahoma"/>
              </w:rPr>
            </w:pPr>
            <w:r>
              <w:rPr>
                <w:rFonts w:ascii="Tahoma" w:hAnsi="Tahoma" w:cs="Tahoma"/>
              </w:rPr>
              <w:t>Livezile</w:t>
            </w:r>
          </w:p>
        </w:tc>
        <w:tc>
          <w:tcPr>
            <w:tcW w:w="1260" w:type="dxa"/>
          </w:tcPr>
          <w:p w14:paraId="555424A7" w14:textId="77777777" w:rsidR="00F5207D" w:rsidRPr="00104B6C" w:rsidRDefault="00F5207D" w:rsidP="00137391">
            <w:pPr>
              <w:jc w:val="center"/>
              <w:rPr>
                <w:rFonts w:ascii="Tahoma" w:hAnsi="Tahoma" w:cs="Tahoma"/>
              </w:rPr>
            </w:pPr>
            <w:r w:rsidRPr="00104B6C">
              <w:rPr>
                <w:rFonts w:ascii="Tahoma" w:hAnsi="Tahoma" w:cs="Tahoma"/>
              </w:rPr>
              <w:t>IV</w:t>
            </w:r>
          </w:p>
        </w:tc>
        <w:tc>
          <w:tcPr>
            <w:tcW w:w="1440" w:type="dxa"/>
          </w:tcPr>
          <w:p w14:paraId="180EEE4A" w14:textId="77777777" w:rsidR="00F5207D" w:rsidRPr="00104B6C" w:rsidRDefault="00F5207D" w:rsidP="00137391">
            <w:pPr>
              <w:jc w:val="center"/>
              <w:rPr>
                <w:rFonts w:ascii="Tahoma" w:hAnsi="Tahoma" w:cs="Tahoma"/>
              </w:rPr>
            </w:pPr>
            <w:r w:rsidRPr="00104B6C">
              <w:rPr>
                <w:rFonts w:ascii="Tahoma" w:hAnsi="Tahoma" w:cs="Tahoma"/>
              </w:rPr>
              <w:t>1,0</w:t>
            </w:r>
            <w:r>
              <w:rPr>
                <w:rFonts w:ascii="Tahoma" w:hAnsi="Tahoma" w:cs="Tahoma"/>
              </w:rPr>
              <w:t>5</w:t>
            </w:r>
          </w:p>
        </w:tc>
      </w:tr>
      <w:tr w:rsidR="00F5207D" w:rsidRPr="00104B6C" w14:paraId="57FAF7FE" w14:textId="77777777" w:rsidTr="00137391">
        <w:tc>
          <w:tcPr>
            <w:tcW w:w="2160" w:type="dxa"/>
          </w:tcPr>
          <w:p w14:paraId="7A402C04" w14:textId="77777777" w:rsidR="00F5207D" w:rsidRPr="00104B6C" w:rsidRDefault="00F5207D" w:rsidP="00137391">
            <w:pPr>
              <w:jc w:val="both"/>
              <w:rPr>
                <w:rFonts w:ascii="Tahoma" w:hAnsi="Tahoma" w:cs="Tahoma"/>
              </w:rPr>
            </w:pPr>
            <w:r>
              <w:rPr>
                <w:rFonts w:ascii="Tahoma" w:hAnsi="Tahoma" w:cs="Tahoma"/>
              </w:rPr>
              <w:t>Poiana Aiudului</w:t>
            </w:r>
          </w:p>
        </w:tc>
        <w:tc>
          <w:tcPr>
            <w:tcW w:w="1260" w:type="dxa"/>
          </w:tcPr>
          <w:p w14:paraId="0AE59150" w14:textId="77777777" w:rsidR="00F5207D" w:rsidRPr="00104B6C" w:rsidRDefault="00F5207D" w:rsidP="00137391">
            <w:pPr>
              <w:jc w:val="center"/>
              <w:rPr>
                <w:rFonts w:ascii="Tahoma" w:hAnsi="Tahoma" w:cs="Tahoma"/>
              </w:rPr>
            </w:pPr>
            <w:r w:rsidRPr="00104B6C">
              <w:rPr>
                <w:rFonts w:ascii="Tahoma" w:hAnsi="Tahoma" w:cs="Tahoma"/>
              </w:rPr>
              <w:t>V</w:t>
            </w:r>
          </w:p>
        </w:tc>
        <w:tc>
          <w:tcPr>
            <w:tcW w:w="1440" w:type="dxa"/>
          </w:tcPr>
          <w:p w14:paraId="24046748" w14:textId="77777777" w:rsidR="00F5207D" w:rsidRPr="00104B6C" w:rsidRDefault="00F5207D" w:rsidP="00137391">
            <w:pPr>
              <w:jc w:val="center"/>
              <w:rPr>
                <w:rFonts w:ascii="Tahoma" w:hAnsi="Tahoma" w:cs="Tahoma"/>
              </w:rPr>
            </w:pPr>
            <w:r w:rsidRPr="00104B6C">
              <w:rPr>
                <w:rFonts w:ascii="Tahoma" w:hAnsi="Tahoma" w:cs="Tahoma"/>
              </w:rPr>
              <w:t>1,0</w:t>
            </w:r>
            <w:r>
              <w:rPr>
                <w:rFonts w:ascii="Tahoma" w:hAnsi="Tahoma" w:cs="Tahoma"/>
              </w:rPr>
              <w:t>0</w:t>
            </w:r>
          </w:p>
        </w:tc>
      </w:tr>
      <w:tr w:rsidR="00F5207D" w:rsidRPr="00104B6C" w14:paraId="4BD1DF99" w14:textId="77777777" w:rsidTr="00137391">
        <w:tc>
          <w:tcPr>
            <w:tcW w:w="2160" w:type="dxa"/>
          </w:tcPr>
          <w:p w14:paraId="5208A603" w14:textId="77777777" w:rsidR="00F5207D" w:rsidRPr="00104B6C" w:rsidRDefault="00F5207D" w:rsidP="00137391">
            <w:pPr>
              <w:jc w:val="both"/>
              <w:rPr>
                <w:rFonts w:ascii="Tahoma" w:hAnsi="Tahoma" w:cs="Tahoma"/>
              </w:rPr>
            </w:pPr>
            <w:proofErr w:type="spellStart"/>
            <w:r>
              <w:rPr>
                <w:rFonts w:ascii="Tahoma" w:hAnsi="Tahoma" w:cs="Tahoma"/>
              </w:rPr>
              <w:t>Valisoara</w:t>
            </w:r>
            <w:proofErr w:type="spellEnd"/>
          </w:p>
        </w:tc>
        <w:tc>
          <w:tcPr>
            <w:tcW w:w="1260" w:type="dxa"/>
          </w:tcPr>
          <w:p w14:paraId="30D599A8" w14:textId="77777777" w:rsidR="00F5207D" w:rsidRPr="00104B6C" w:rsidRDefault="00F5207D" w:rsidP="00137391">
            <w:pPr>
              <w:jc w:val="center"/>
              <w:rPr>
                <w:rFonts w:ascii="Tahoma" w:hAnsi="Tahoma" w:cs="Tahoma"/>
              </w:rPr>
            </w:pPr>
            <w:r w:rsidRPr="00104B6C">
              <w:rPr>
                <w:rFonts w:ascii="Tahoma" w:hAnsi="Tahoma" w:cs="Tahoma"/>
              </w:rPr>
              <w:t>V</w:t>
            </w:r>
          </w:p>
        </w:tc>
        <w:tc>
          <w:tcPr>
            <w:tcW w:w="1440" w:type="dxa"/>
          </w:tcPr>
          <w:p w14:paraId="0D749056" w14:textId="77777777" w:rsidR="00F5207D" w:rsidRPr="00104B6C" w:rsidRDefault="00F5207D" w:rsidP="00137391">
            <w:pPr>
              <w:jc w:val="center"/>
              <w:rPr>
                <w:rFonts w:ascii="Tahoma" w:hAnsi="Tahoma" w:cs="Tahoma"/>
              </w:rPr>
            </w:pPr>
            <w:r w:rsidRPr="00104B6C">
              <w:rPr>
                <w:rFonts w:ascii="Tahoma" w:hAnsi="Tahoma" w:cs="Tahoma"/>
              </w:rPr>
              <w:t>1,0</w:t>
            </w:r>
            <w:r>
              <w:rPr>
                <w:rFonts w:ascii="Tahoma" w:hAnsi="Tahoma" w:cs="Tahoma"/>
              </w:rPr>
              <w:t>0</w:t>
            </w:r>
          </w:p>
        </w:tc>
      </w:tr>
      <w:tr w:rsidR="00F5207D" w:rsidRPr="00104B6C" w14:paraId="77D5C6DC" w14:textId="77777777" w:rsidTr="00137391">
        <w:tc>
          <w:tcPr>
            <w:tcW w:w="2160" w:type="dxa"/>
          </w:tcPr>
          <w:p w14:paraId="4D7BDECD" w14:textId="77777777" w:rsidR="00F5207D" w:rsidRPr="00104B6C" w:rsidRDefault="00F5207D" w:rsidP="00137391">
            <w:pPr>
              <w:jc w:val="both"/>
              <w:rPr>
                <w:rFonts w:ascii="Tahoma" w:hAnsi="Tahoma" w:cs="Tahoma"/>
              </w:rPr>
            </w:pPr>
            <w:r>
              <w:rPr>
                <w:rFonts w:ascii="Tahoma" w:hAnsi="Tahoma" w:cs="Tahoma"/>
              </w:rPr>
              <w:t>Izvoarele</w:t>
            </w:r>
          </w:p>
        </w:tc>
        <w:tc>
          <w:tcPr>
            <w:tcW w:w="1260" w:type="dxa"/>
          </w:tcPr>
          <w:p w14:paraId="241F3FBB" w14:textId="77777777" w:rsidR="00F5207D" w:rsidRPr="00104B6C" w:rsidRDefault="00F5207D" w:rsidP="00137391">
            <w:pPr>
              <w:jc w:val="center"/>
              <w:rPr>
                <w:rFonts w:ascii="Tahoma" w:hAnsi="Tahoma" w:cs="Tahoma"/>
              </w:rPr>
            </w:pPr>
            <w:r w:rsidRPr="00104B6C">
              <w:rPr>
                <w:rFonts w:ascii="Tahoma" w:hAnsi="Tahoma" w:cs="Tahoma"/>
              </w:rPr>
              <w:t>V</w:t>
            </w:r>
          </w:p>
        </w:tc>
        <w:tc>
          <w:tcPr>
            <w:tcW w:w="1440" w:type="dxa"/>
          </w:tcPr>
          <w:p w14:paraId="5DDCB9EE" w14:textId="77777777" w:rsidR="00F5207D" w:rsidRPr="00104B6C" w:rsidRDefault="00F5207D" w:rsidP="00137391">
            <w:pPr>
              <w:jc w:val="center"/>
              <w:rPr>
                <w:rFonts w:ascii="Tahoma" w:hAnsi="Tahoma" w:cs="Tahoma"/>
              </w:rPr>
            </w:pPr>
            <w:r w:rsidRPr="00104B6C">
              <w:rPr>
                <w:rFonts w:ascii="Tahoma" w:hAnsi="Tahoma" w:cs="Tahoma"/>
              </w:rPr>
              <w:t>1,0</w:t>
            </w:r>
            <w:r>
              <w:rPr>
                <w:rFonts w:ascii="Tahoma" w:hAnsi="Tahoma" w:cs="Tahoma"/>
              </w:rPr>
              <w:t>0</w:t>
            </w:r>
          </w:p>
        </w:tc>
      </w:tr>
      <w:tr w:rsidR="00F5207D" w:rsidRPr="00104B6C" w14:paraId="197D4164" w14:textId="77777777" w:rsidTr="00137391">
        <w:tc>
          <w:tcPr>
            <w:tcW w:w="2160" w:type="dxa"/>
          </w:tcPr>
          <w:p w14:paraId="5F3AD93C" w14:textId="77777777" w:rsidR="00F5207D" w:rsidRDefault="00F5207D" w:rsidP="00137391">
            <w:pPr>
              <w:jc w:val="both"/>
              <w:rPr>
                <w:rFonts w:ascii="Tahoma" w:hAnsi="Tahoma" w:cs="Tahoma"/>
              </w:rPr>
            </w:pPr>
            <w:proofErr w:type="spellStart"/>
            <w:r>
              <w:rPr>
                <w:rFonts w:ascii="Tahoma" w:hAnsi="Tahoma" w:cs="Tahoma"/>
              </w:rPr>
              <w:t>Valisoara</w:t>
            </w:r>
            <w:proofErr w:type="spellEnd"/>
            <w:r>
              <w:rPr>
                <w:rFonts w:ascii="Tahoma" w:hAnsi="Tahoma" w:cs="Tahoma"/>
              </w:rPr>
              <w:t xml:space="preserve">-Drumul focului si </w:t>
            </w:r>
            <w:proofErr w:type="spellStart"/>
            <w:r>
              <w:rPr>
                <w:rFonts w:ascii="Tahoma" w:hAnsi="Tahoma" w:cs="Tahoma"/>
              </w:rPr>
              <w:t>Dupa</w:t>
            </w:r>
            <w:proofErr w:type="spellEnd"/>
            <w:r>
              <w:rPr>
                <w:rFonts w:ascii="Tahoma" w:hAnsi="Tahoma" w:cs="Tahoma"/>
              </w:rPr>
              <w:t xml:space="preserve"> </w:t>
            </w:r>
            <w:proofErr w:type="spellStart"/>
            <w:r>
              <w:rPr>
                <w:rFonts w:ascii="Tahoma" w:hAnsi="Tahoma" w:cs="Tahoma"/>
              </w:rPr>
              <w:t>Vereu</w:t>
            </w:r>
            <w:proofErr w:type="spellEnd"/>
            <w:r>
              <w:rPr>
                <w:rFonts w:ascii="Tahoma" w:hAnsi="Tahoma" w:cs="Tahoma"/>
              </w:rPr>
              <w:t xml:space="preserve"> </w:t>
            </w:r>
          </w:p>
        </w:tc>
        <w:tc>
          <w:tcPr>
            <w:tcW w:w="1260" w:type="dxa"/>
          </w:tcPr>
          <w:p w14:paraId="6FACC19D" w14:textId="77777777" w:rsidR="00F5207D" w:rsidRPr="00104B6C" w:rsidRDefault="00F5207D" w:rsidP="00137391">
            <w:pPr>
              <w:jc w:val="center"/>
              <w:rPr>
                <w:rFonts w:ascii="Tahoma" w:hAnsi="Tahoma" w:cs="Tahoma"/>
              </w:rPr>
            </w:pPr>
            <w:r>
              <w:rPr>
                <w:rFonts w:ascii="Tahoma" w:hAnsi="Tahoma" w:cs="Tahoma"/>
              </w:rPr>
              <w:t>V</w:t>
            </w:r>
          </w:p>
        </w:tc>
        <w:tc>
          <w:tcPr>
            <w:tcW w:w="1440" w:type="dxa"/>
          </w:tcPr>
          <w:p w14:paraId="518C96AD" w14:textId="77777777" w:rsidR="00F5207D" w:rsidRPr="00104B6C" w:rsidRDefault="00F5207D" w:rsidP="00137391">
            <w:pPr>
              <w:rPr>
                <w:rFonts w:ascii="Tahoma" w:hAnsi="Tahoma" w:cs="Tahoma"/>
              </w:rPr>
            </w:pPr>
            <w:r>
              <w:rPr>
                <w:rFonts w:ascii="Tahoma" w:hAnsi="Tahoma" w:cs="Tahoma"/>
              </w:rPr>
              <w:t xml:space="preserve">     1,05</w:t>
            </w:r>
          </w:p>
        </w:tc>
      </w:tr>
    </w:tbl>
    <w:p w14:paraId="75426B4C" w14:textId="77777777" w:rsidR="00F5207D" w:rsidRDefault="00F5207D" w:rsidP="00F5207D">
      <w:pPr>
        <w:autoSpaceDE w:val="0"/>
        <w:autoSpaceDN w:val="0"/>
        <w:adjustRightInd w:val="0"/>
        <w:ind w:firstLine="720"/>
        <w:jc w:val="both"/>
        <w:rPr>
          <w:rFonts w:ascii="Tahoma" w:hAnsi="Tahoma" w:cs="Tahoma"/>
          <w:b/>
          <w:bCs/>
          <w:lang w:val="it-IT"/>
        </w:rPr>
      </w:pPr>
    </w:p>
    <w:p w14:paraId="101B37E0"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3.13</w:t>
      </w:r>
      <w:r w:rsidRPr="000E3685">
        <w:rPr>
          <w:rFonts w:ascii="Tahoma" w:hAnsi="Tahoma" w:cs="Tahoma"/>
          <w:lang w:val="it-IT"/>
        </w:rPr>
        <w:t xml:space="preserve"> Valoarea impozabilă a clădirii, determinată în urma aplicării prevederilor alin. (3.7) - (3.12), se reduce în funcţie de anul terminării acesteia, după cum urmează:</w:t>
      </w:r>
    </w:p>
    <w:p w14:paraId="7F3B4A3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cu </w:t>
      </w:r>
      <w:r w:rsidRPr="000E3685">
        <w:rPr>
          <w:rFonts w:ascii="Tahoma" w:hAnsi="Tahoma" w:cs="Tahoma"/>
          <w:b/>
          <w:bCs/>
          <w:lang w:val="it-IT"/>
        </w:rPr>
        <w:t>50%</w:t>
      </w:r>
      <w:r w:rsidRPr="000E3685">
        <w:rPr>
          <w:rFonts w:ascii="Tahoma" w:hAnsi="Tahoma" w:cs="Tahoma"/>
          <w:lang w:val="it-IT"/>
        </w:rPr>
        <w:t>, pentru clădirea care are o vechime de peste 100 de ani la data de 1 ianuarie a anului fiscal de referinţă;</w:t>
      </w:r>
    </w:p>
    <w:p w14:paraId="209A0E06"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b) cu </w:t>
      </w:r>
      <w:r w:rsidRPr="000E3685">
        <w:rPr>
          <w:rFonts w:ascii="Tahoma" w:hAnsi="Tahoma" w:cs="Tahoma"/>
          <w:b/>
          <w:bCs/>
          <w:lang w:val="it-IT"/>
        </w:rPr>
        <w:t>30%</w:t>
      </w:r>
      <w:r w:rsidRPr="000E3685">
        <w:rPr>
          <w:rFonts w:ascii="Tahoma" w:hAnsi="Tahoma" w:cs="Tahoma"/>
          <w:lang w:val="it-IT"/>
        </w:rPr>
        <w:t>, pentru clădirea care are o vechime cuprinsă între 50 de ani şi 100 de ani inclusiv, la data de 1 ianuarie a anului fiscal de referinţă;</w:t>
      </w:r>
    </w:p>
    <w:p w14:paraId="5118B5F3"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c) cu </w:t>
      </w:r>
      <w:r w:rsidRPr="000E3685">
        <w:rPr>
          <w:rFonts w:ascii="Tahoma" w:hAnsi="Tahoma" w:cs="Tahoma"/>
          <w:b/>
          <w:bCs/>
          <w:lang w:val="it-IT"/>
        </w:rPr>
        <w:t>10%</w:t>
      </w:r>
      <w:r w:rsidRPr="000E3685">
        <w:rPr>
          <w:rFonts w:ascii="Tahoma" w:hAnsi="Tahoma" w:cs="Tahoma"/>
          <w:lang w:val="it-IT"/>
        </w:rPr>
        <w:t>, pentru clădirea care are o vechime cuprinsă între 30 de ani şi 50 de ani inclusiv, la data de 1 ianuarie a anului fiscal de referinţă.</w:t>
      </w:r>
    </w:p>
    <w:p w14:paraId="3C0906D7"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3.14</w:t>
      </w:r>
      <w:r w:rsidRPr="000E3685">
        <w:rPr>
          <w:rFonts w:ascii="Tahoma" w:hAnsi="Tahoma" w:cs="Tahoma"/>
          <w:lang w:val="it-IT"/>
        </w:rPr>
        <w:t xml:space="preserve"> În cazul clădirii la care au fost executate lucrări de renovare majoră, din punct de vedere fiscal, anul terminării se actualizează, astfel că acesta se consideră ca fiind cel în care a fost efectuată recepţia la terminarea lucrărilor. Renovarea majoră reprezintă acţiunea complexă care cuprinde obligatoriu lucrări de intervenţie la structura de rezistenţă a clădirii, pentru asigurarea cerinţei fundamentale de rezistenţă mecanică şi stabilitate, prin acţiuni de reconstruire, consolidare, modernizare, modificare sau extindere, precum şi, după caz, alte lucrări de intervenţie pentru menţinerea, pe întreaga durată de exploatare a clădirii, a celorlalte cerinţe fundamentale aplicabile construcţiilor, conform legii, vizând, în principal, creşterea performanţei energetice şi a calităţii arhitectural-ambientale şi funcţionale a clădirii. Anul terminării se actualizează în condiţiile în care, la terminarea lucrărilor de renovare majoră, valoarea clădirii creşte cu cel puţin 50% faţă de valoarea acesteia la data începerii executării lucrărilor.</w:t>
      </w:r>
    </w:p>
    <w:p w14:paraId="41583E99"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 xml:space="preserve">3.15 </w:t>
      </w:r>
      <w:r w:rsidRPr="000E3685">
        <w:rPr>
          <w:rFonts w:ascii="Tahoma" w:hAnsi="Tahoma" w:cs="Tahoma"/>
          <w:lang w:val="it-IT"/>
        </w:rPr>
        <w:t xml:space="preserve"> Pentru clădirile nerezidenţiale aflate în proprietatea persoanelor fizice, impozitul pe clădiri se calculează prin aplicarea unei cote </w:t>
      </w:r>
      <w:r w:rsidRPr="0076017E">
        <w:rPr>
          <w:rFonts w:ascii="Tahoma" w:hAnsi="Tahoma" w:cs="Tahoma"/>
          <w:lang w:val="it-IT"/>
        </w:rPr>
        <w:t xml:space="preserve">de </w:t>
      </w:r>
      <w:r w:rsidRPr="0076017E">
        <w:rPr>
          <w:rFonts w:ascii="Tahoma" w:hAnsi="Tahoma" w:cs="Tahoma"/>
          <w:b/>
          <w:bCs/>
          <w:lang w:val="it-IT"/>
        </w:rPr>
        <w:t>0,3 %</w:t>
      </w:r>
      <w:r w:rsidRPr="000E3685">
        <w:rPr>
          <w:rFonts w:ascii="Tahoma" w:hAnsi="Tahoma" w:cs="Tahoma"/>
          <w:lang w:val="it-IT"/>
        </w:rPr>
        <w:t xml:space="preserve"> asupra valorii care poate fi:</w:t>
      </w:r>
    </w:p>
    <w:p w14:paraId="71663AE9"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valoarea rezultată dintr-un raport de evaluare întocmit de un evaluator autorizat în ultimii 5 ani anteriori anului de referinţă;</w:t>
      </w:r>
    </w:p>
    <w:p w14:paraId="79EEF9D9"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b) valoarea finală a lucrărilor de construcţii, în cazul clădirilor noi, construite în ultimii 5 ani anteriori anului de referinţă;</w:t>
      </w:r>
    </w:p>
    <w:p w14:paraId="5FF3E7C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c) valoarea clădirilor care rezultă din actul prin care se transferă dreptul de proprietate, în cazul clădirilor dobândite în ultimii 5 ani anteriori anului de referinţă.</w:t>
      </w:r>
    </w:p>
    <w:p w14:paraId="2B0E9C93" w14:textId="4EFFEA4A" w:rsidR="00F5207D" w:rsidRDefault="00F5207D" w:rsidP="00F5207D">
      <w:pPr>
        <w:autoSpaceDE w:val="0"/>
        <w:autoSpaceDN w:val="0"/>
        <w:adjustRightInd w:val="0"/>
        <w:ind w:firstLine="708"/>
        <w:rPr>
          <w:rFonts w:ascii="Tahoma" w:hAnsi="Tahoma" w:cs="Tahoma"/>
          <w:lang w:val="it-IT"/>
        </w:rPr>
      </w:pPr>
      <w:r w:rsidRPr="000E3685">
        <w:rPr>
          <w:rFonts w:ascii="Tahoma" w:hAnsi="Tahoma" w:cs="Tahoma"/>
          <w:b/>
          <w:bCs/>
          <w:lang w:val="it-IT"/>
        </w:rPr>
        <w:t xml:space="preserve">3.16 </w:t>
      </w:r>
      <w:r w:rsidRPr="000E3685">
        <w:rPr>
          <w:rFonts w:ascii="Tahoma" w:hAnsi="Tahoma" w:cs="Tahoma"/>
          <w:lang w:val="it-IT"/>
        </w:rPr>
        <w:t xml:space="preserve">Pentru clădirile nerezidenţiale aflate în proprietatea persoanelor fizice, utilizate </w:t>
      </w:r>
      <w:r w:rsidRPr="0076017E">
        <w:rPr>
          <w:rFonts w:ascii="Tahoma" w:hAnsi="Tahoma" w:cs="Tahoma"/>
          <w:b/>
          <w:bCs/>
          <w:lang w:val="it-IT"/>
        </w:rPr>
        <w:t>pentru activităţi din domeniul agricol</w:t>
      </w:r>
      <w:r w:rsidRPr="000E3685">
        <w:rPr>
          <w:rFonts w:ascii="Tahoma" w:hAnsi="Tahoma" w:cs="Tahoma"/>
          <w:lang w:val="it-IT"/>
        </w:rPr>
        <w:t xml:space="preserve">, impozitul pe clădiri se calculează prin aplicarea unei cote de </w:t>
      </w:r>
      <w:r w:rsidRPr="000E3685">
        <w:rPr>
          <w:rFonts w:ascii="Tahoma" w:hAnsi="Tahoma" w:cs="Tahoma"/>
          <w:b/>
          <w:bCs/>
          <w:lang w:val="it-IT"/>
        </w:rPr>
        <w:t>0,4%</w:t>
      </w:r>
      <w:r w:rsidRPr="000E3685">
        <w:rPr>
          <w:rFonts w:ascii="Tahoma" w:hAnsi="Tahoma" w:cs="Tahoma"/>
          <w:lang w:val="it-IT"/>
        </w:rPr>
        <w:t xml:space="preserve"> asupra valorii impozabile a clădirii.</w:t>
      </w:r>
    </w:p>
    <w:p w14:paraId="4ACBFEB6" w14:textId="0EF76031" w:rsidR="000272F8" w:rsidRDefault="000272F8" w:rsidP="00F5207D">
      <w:pPr>
        <w:autoSpaceDE w:val="0"/>
        <w:autoSpaceDN w:val="0"/>
        <w:adjustRightInd w:val="0"/>
        <w:ind w:firstLine="708"/>
        <w:rPr>
          <w:rFonts w:ascii="Tahoma" w:hAnsi="Tahoma" w:cs="Tahoma"/>
          <w:lang w:val="it-IT"/>
        </w:rPr>
      </w:pPr>
    </w:p>
    <w:p w14:paraId="4331E3A2" w14:textId="6BF6A1A7" w:rsidR="000272F8" w:rsidRDefault="000272F8" w:rsidP="00F5207D">
      <w:pPr>
        <w:autoSpaceDE w:val="0"/>
        <w:autoSpaceDN w:val="0"/>
        <w:adjustRightInd w:val="0"/>
        <w:ind w:firstLine="708"/>
        <w:rPr>
          <w:rFonts w:ascii="Tahoma" w:hAnsi="Tahoma" w:cs="Tahoma"/>
          <w:lang w:val="it-IT"/>
        </w:rPr>
      </w:pPr>
    </w:p>
    <w:p w14:paraId="6FA481C5" w14:textId="15135762" w:rsidR="000272F8" w:rsidRDefault="000272F8" w:rsidP="00F5207D">
      <w:pPr>
        <w:autoSpaceDE w:val="0"/>
        <w:autoSpaceDN w:val="0"/>
        <w:adjustRightInd w:val="0"/>
        <w:ind w:firstLine="708"/>
        <w:rPr>
          <w:rFonts w:ascii="Tahoma" w:hAnsi="Tahoma" w:cs="Tahoma"/>
          <w:lang w:val="it-IT"/>
        </w:rPr>
      </w:pPr>
    </w:p>
    <w:p w14:paraId="220C04F9" w14:textId="77777777" w:rsidR="000272F8" w:rsidRPr="000E3685" w:rsidRDefault="000272F8" w:rsidP="00F5207D">
      <w:pPr>
        <w:autoSpaceDE w:val="0"/>
        <w:autoSpaceDN w:val="0"/>
        <w:adjustRightInd w:val="0"/>
        <w:ind w:firstLine="708"/>
        <w:rPr>
          <w:rFonts w:ascii="Tahoma" w:hAnsi="Tahoma" w:cs="Tahoma"/>
          <w:lang w:val="it-IT"/>
        </w:rPr>
      </w:pPr>
    </w:p>
    <w:p w14:paraId="6A99757D" w14:textId="77777777" w:rsidR="00F5207D" w:rsidRPr="000E3685" w:rsidRDefault="00F5207D" w:rsidP="00F5207D">
      <w:pPr>
        <w:autoSpaceDE w:val="0"/>
        <w:autoSpaceDN w:val="0"/>
        <w:adjustRightInd w:val="0"/>
        <w:ind w:firstLine="708"/>
        <w:jc w:val="both"/>
        <w:rPr>
          <w:rFonts w:ascii="Tahoma" w:hAnsi="Tahoma" w:cs="Tahoma"/>
          <w:color w:val="008000"/>
          <w:u w:val="single"/>
          <w:lang w:val="it-IT"/>
        </w:rPr>
      </w:pPr>
      <w:r w:rsidRPr="000E3685">
        <w:rPr>
          <w:rFonts w:ascii="Tahoma" w:hAnsi="Tahoma" w:cs="Tahoma"/>
          <w:b/>
          <w:bCs/>
          <w:lang w:val="it-IT"/>
        </w:rPr>
        <w:lastRenderedPageBreak/>
        <w:t xml:space="preserve">3.17 </w:t>
      </w:r>
      <w:r w:rsidRPr="000E3685">
        <w:rPr>
          <w:rFonts w:ascii="Tahoma" w:hAnsi="Tahoma" w:cs="Tahoma"/>
          <w:lang w:val="it-IT"/>
        </w:rPr>
        <w:t xml:space="preserve">În cazul în care valoarea clădirii nu poate fi calculată conform prevederilor alin. (3.15), impozitul se calculează prin aplicarea cotei de 2% asupra valorii impozabile determinate conform </w:t>
      </w:r>
      <w:r w:rsidRPr="000E3685">
        <w:rPr>
          <w:rFonts w:ascii="Tahoma" w:hAnsi="Tahoma" w:cs="Tahoma"/>
          <w:color w:val="008000"/>
          <w:u w:val="single"/>
          <w:lang w:val="it-IT"/>
        </w:rPr>
        <w:t>alin. (3.7)-(3.14)</w:t>
      </w:r>
    </w:p>
    <w:p w14:paraId="1C3D1E32"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3.18</w:t>
      </w:r>
      <w:r w:rsidRPr="000E3685">
        <w:rPr>
          <w:rFonts w:ascii="Tahoma" w:hAnsi="Tahoma" w:cs="Tahoma"/>
          <w:lang w:val="it-IT"/>
        </w:rPr>
        <w:t xml:space="preserve"> În cazul clădirilor cu destinaţie mixtă aflate în proprietatea persoanelor fizice, impozitul se calculează prin însumarea impozitului calculat pentru suprafaţa folosită în scop rezidenţial conform </w:t>
      </w:r>
      <w:r w:rsidRPr="000E3685">
        <w:rPr>
          <w:rFonts w:ascii="Tahoma" w:hAnsi="Tahoma" w:cs="Tahoma"/>
          <w:color w:val="008000"/>
          <w:u w:val="single"/>
          <w:lang w:val="it-IT"/>
        </w:rPr>
        <w:t>alin,(3.7)-(3.14)</w:t>
      </w:r>
      <w:r w:rsidRPr="000E3685">
        <w:rPr>
          <w:rFonts w:ascii="Tahoma" w:hAnsi="Tahoma" w:cs="Tahoma"/>
          <w:lang w:val="it-IT"/>
        </w:rPr>
        <w:t xml:space="preserve"> cu impozitul determinat pentru suprafaţa folosită în scop nerezidenţial, conform </w:t>
      </w:r>
      <w:r w:rsidRPr="000E3685">
        <w:rPr>
          <w:rFonts w:ascii="Tahoma" w:hAnsi="Tahoma" w:cs="Tahoma"/>
          <w:color w:val="008000"/>
          <w:u w:val="single"/>
          <w:lang w:val="it-IT"/>
        </w:rPr>
        <w:t>alin.(3.15)-(3.19)</w:t>
      </w:r>
    </w:p>
    <w:p w14:paraId="6FBC1936"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3.19</w:t>
      </w:r>
      <w:r w:rsidRPr="000E3685">
        <w:rPr>
          <w:rFonts w:ascii="Tahoma" w:hAnsi="Tahoma" w:cs="Tahoma"/>
          <w:lang w:val="it-IT"/>
        </w:rPr>
        <w:t xml:space="preserve"> În cazul în care la adresa clădirii este înregistrat un domiciliu fiscal la care nu se desfăşoară nicio activitate economică, impozitul se calculează conform </w:t>
      </w:r>
      <w:bookmarkStart w:id="3" w:name="OLE_LINK3"/>
      <w:r w:rsidRPr="000E3685">
        <w:rPr>
          <w:rFonts w:ascii="Tahoma" w:hAnsi="Tahoma" w:cs="Tahoma"/>
          <w:color w:val="008000"/>
          <w:u w:val="single"/>
          <w:lang w:val="it-IT"/>
        </w:rPr>
        <w:t>alin.(3.7)-(3.14)</w:t>
      </w:r>
      <w:bookmarkEnd w:id="3"/>
    </w:p>
    <w:p w14:paraId="1E201D89"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 xml:space="preserve"> 3.20</w:t>
      </w:r>
      <w:r w:rsidRPr="000E3685">
        <w:rPr>
          <w:rFonts w:ascii="Tahoma" w:hAnsi="Tahoma" w:cs="Tahoma"/>
          <w:lang w:val="it-IT"/>
        </w:rPr>
        <w:t xml:space="preserve"> Dacă suprafeţele folosite în scop rezidenţial şi cele folosite în scop nerezidenţial nu pot fi evidenţiate distinct, se aplică următoarele reguli:</w:t>
      </w:r>
    </w:p>
    <w:p w14:paraId="5119E06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în cazul în care la adresa clădirii este înregistrat un domiciliu fiscal la care nu se desfăşoară nicio activitate economică, impozitul se calculează conform</w:t>
      </w:r>
      <w:r w:rsidRPr="000E3685">
        <w:rPr>
          <w:rFonts w:ascii="Tahoma" w:hAnsi="Tahoma" w:cs="Tahoma"/>
          <w:color w:val="008000"/>
          <w:u w:val="single"/>
          <w:lang w:val="it-IT"/>
        </w:rPr>
        <w:t xml:space="preserve"> alin.(3.7)-(3.14)</w:t>
      </w:r>
      <w:r w:rsidRPr="000E3685">
        <w:rPr>
          <w:rFonts w:ascii="Tahoma" w:hAnsi="Tahoma" w:cs="Tahoma"/>
          <w:lang w:val="it-IT"/>
        </w:rPr>
        <w:t xml:space="preserve"> </w:t>
      </w:r>
    </w:p>
    <w:p w14:paraId="68C345EE" w14:textId="77777777" w:rsidR="00F5207D" w:rsidRPr="000E3685" w:rsidRDefault="00F5207D" w:rsidP="00F5207D">
      <w:pPr>
        <w:autoSpaceDE w:val="0"/>
        <w:autoSpaceDN w:val="0"/>
        <w:adjustRightInd w:val="0"/>
        <w:jc w:val="both"/>
        <w:rPr>
          <w:rFonts w:ascii="Tahoma" w:hAnsi="Tahoma" w:cs="Tahoma"/>
          <w:color w:val="008000"/>
          <w:u w:val="single"/>
          <w:lang w:val="it-IT"/>
        </w:rPr>
      </w:pPr>
      <w:r w:rsidRPr="000E3685">
        <w:rPr>
          <w:rFonts w:ascii="Tahoma" w:hAnsi="Tahoma" w:cs="Tahoma"/>
          <w:lang w:val="it-IT"/>
        </w:rPr>
        <w:t xml:space="preserve">    b) în cazul în care la adresa clădirii este înregistrat un domiciliu fiscal la care se desfăşoară activitatea economică, </w:t>
      </w:r>
      <w:r w:rsidRPr="0076017E">
        <w:rPr>
          <w:rFonts w:ascii="Tahoma" w:hAnsi="Tahoma" w:cs="Tahoma"/>
          <w:b/>
          <w:bCs/>
          <w:lang w:val="it-IT"/>
        </w:rPr>
        <w:t>iar cheltuielile cu utilităţile sunt înregistrate în sarcina persoanei</w:t>
      </w:r>
      <w:r w:rsidRPr="000E3685">
        <w:rPr>
          <w:rFonts w:ascii="Tahoma" w:hAnsi="Tahoma" w:cs="Tahoma"/>
          <w:lang w:val="it-IT"/>
        </w:rPr>
        <w:t xml:space="preserve"> care desfăşoară activitatea economică, impozitul pe clădiri se calculează conform prevederilor </w:t>
      </w:r>
      <w:r w:rsidRPr="000E3685">
        <w:rPr>
          <w:rFonts w:ascii="Tahoma" w:hAnsi="Tahoma" w:cs="Tahoma"/>
          <w:color w:val="008000"/>
          <w:u w:val="single"/>
          <w:lang w:val="it-IT"/>
        </w:rPr>
        <w:t>alin.(3.15)-(3.19)</w:t>
      </w:r>
    </w:p>
    <w:p w14:paraId="265EAC3B"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3.21</w:t>
      </w:r>
      <w:r w:rsidRPr="000E3685">
        <w:rPr>
          <w:rFonts w:ascii="Tahoma" w:hAnsi="Tahoma" w:cs="Tahoma"/>
          <w:lang w:val="it-IT"/>
        </w:rPr>
        <w:t xml:space="preserve">  Pentru clădirile rezidenţiale aflate în proprietatea sau deţinute de persoanele juridice, impozitul/taxa pe clădiri se calculează prin aplicarea unei cote </w:t>
      </w:r>
      <w:r>
        <w:rPr>
          <w:rFonts w:ascii="Tahoma" w:hAnsi="Tahoma" w:cs="Tahoma"/>
          <w:lang w:val="it-IT"/>
        </w:rPr>
        <w:t>d</w:t>
      </w:r>
      <w:r w:rsidRPr="000E3685">
        <w:rPr>
          <w:rFonts w:ascii="Tahoma" w:hAnsi="Tahoma" w:cs="Tahoma"/>
          <w:lang w:val="it-IT"/>
        </w:rPr>
        <w:t xml:space="preserve">e </w:t>
      </w:r>
      <w:r w:rsidRPr="0076017E">
        <w:rPr>
          <w:rFonts w:ascii="Tahoma" w:hAnsi="Tahoma" w:cs="Tahoma"/>
          <w:b/>
          <w:bCs/>
          <w:lang w:val="it-IT"/>
        </w:rPr>
        <w:t>0,1%</w:t>
      </w:r>
      <w:r w:rsidRPr="0076017E">
        <w:rPr>
          <w:rFonts w:ascii="Tahoma" w:hAnsi="Tahoma" w:cs="Tahoma"/>
          <w:lang w:val="it-IT"/>
        </w:rPr>
        <w:t xml:space="preserve"> </w:t>
      </w:r>
      <w:r w:rsidRPr="000E3685">
        <w:rPr>
          <w:rFonts w:ascii="Tahoma" w:hAnsi="Tahoma" w:cs="Tahoma"/>
          <w:lang w:val="it-IT"/>
        </w:rPr>
        <w:t xml:space="preserve"> asupra valorii impozabile a clădirii.</w:t>
      </w:r>
    </w:p>
    <w:p w14:paraId="19021513"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3.22</w:t>
      </w:r>
      <w:r w:rsidRPr="000E3685">
        <w:rPr>
          <w:rFonts w:ascii="Tahoma" w:hAnsi="Tahoma" w:cs="Tahoma"/>
          <w:lang w:val="it-IT"/>
        </w:rPr>
        <w:t xml:space="preserve"> Pentru clădirile nerezidenţiale aflate în proprietatea sau deţinute de persoanele juridice, impozitul/taxa pe clădiri se calculează prin aplicarea unei cote </w:t>
      </w:r>
      <w:r>
        <w:rPr>
          <w:rFonts w:ascii="Tahoma" w:hAnsi="Tahoma" w:cs="Tahoma"/>
          <w:lang w:val="it-IT"/>
        </w:rPr>
        <w:t>d</w:t>
      </w:r>
      <w:r w:rsidRPr="000E3685">
        <w:rPr>
          <w:rFonts w:ascii="Tahoma" w:hAnsi="Tahoma" w:cs="Tahoma"/>
          <w:lang w:val="it-IT"/>
        </w:rPr>
        <w:t xml:space="preserve">e </w:t>
      </w:r>
      <w:r w:rsidRPr="00AD1B91">
        <w:rPr>
          <w:rFonts w:ascii="Tahoma" w:hAnsi="Tahoma" w:cs="Tahoma"/>
          <w:b/>
          <w:bCs/>
          <w:lang w:val="it-IT"/>
        </w:rPr>
        <w:t>0,4%,</w:t>
      </w:r>
      <w:r w:rsidRPr="000E3685">
        <w:rPr>
          <w:rFonts w:ascii="Tahoma" w:hAnsi="Tahoma" w:cs="Tahoma"/>
          <w:lang w:val="it-IT"/>
        </w:rPr>
        <w:t xml:space="preserve"> inclusiv, asupra valorii impozabile a clădirii.</w:t>
      </w:r>
    </w:p>
    <w:p w14:paraId="7FEF31DF"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3.23</w:t>
      </w:r>
      <w:r w:rsidRPr="000E3685">
        <w:rPr>
          <w:rFonts w:ascii="Tahoma" w:hAnsi="Tahoma" w:cs="Tahoma"/>
          <w:lang w:val="it-IT"/>
        </w:rPr>
        <w:t xml:space="preserve"> Pentru clădirile nerezidenţiale aflate în proprietatea sau deţinute de persoanele juridice, </w:t>
      </w:r>
      <w:r w:rsidRPr="006453A9">
        <w:rPr>
          <w:rFonts w:ascii="Tahoma" w:hAnsi="Tahoma" w:cs="Tahoma"/>
          <w:b/>
          <w:bCs/>
          <w:lang w:val="it-IT"/>
        </w:rPr>
        <w:t>utilizate pentru activităţi din domeniul agricol</w:t>
      </w:r>
      <w:r w:rsidRPr="000E3685">
        <w:rPr>
          <w:rFonts w:ascii="Tahoma" w:hAnsi="Tahoma" w:cs="Tahoma"/>
          <w:lang w:val="it-IT"/>
        </w:rPr>
        <w:t xml:space="preserve">, impozitul/taxa pe clădiri se calculează prin aplicarea unei cote de </w:t>
      </w:r>
      <w:r w:rsidRPr="000E3685">
        <w:rPr>
          <w:rFonts w:ascii="Tahoma" w:hAnsi="Tahoma" w:cs="Tahoma"/>
          <w:b/>
          <w:bCs/>
          <w:lang w:val="it-IT"/>
        </w:rPr>
        <w:t>0,4%</w:t>
      </w:r>
      <w:r w:rsidRPr="000E3685">
        <w:rPr>
          <w:rFonts w:ascii="Tahoma" w:hAnsi="Tahoma" w:cs="Tahoma"/>
          <w:lang w:val="it-IT"/>
        </w:rPr>
        <w:t xml:space="preserve"> asupra valorii impozabile a clădirii.</w:t>
      </w:r>
    </w:p>
    <w:p w14:paraId="16592C27"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3.24</w:t>
      </w:r>
      <w:r w:rsidRPr="000E3685">
        <w:rPr>
          <w:rFonts w:ascii="Tahoma" w:hAnsi="Tahoma" w:cs="Tahoma"/>
          <w:lang w:val="it-IT"/>
        </w:rPr>
        <w:t xml:space="preserve"> În cazul clădirilor cu destinaţie mixtă aflate în proprietatea persoanelor juridice, impozitul se determină prin însumarea impozitului calculat pentru suprafaţa folosită în scop rezidenţial conform alin. (3.21), cu impozitul calculat pentru suprafaţa folosită în scop nerezidenţial, conform alin. (3.22) sau (3.23).</w:t>
      </w:r>
    </w:p>
    <w:p w14:paraId="75FF9C9F" w14:textId="77777777" w:rsidR="00F5207D" w:rsidRPr="000E3685" w:rsidRDefault="00F5207D" w:rsidP="00F5207D">
      <w:pPr>
        <w:autoSpaceDE w:val="0"/>
        <w:autoSpaceDN w:val="0"/>
        <w:adjustRightInd w:val="0"/>
        <w:jc w:val="both"/>
        <w:rPr>
          <w:rFonts w:ascii="Tahoma" w:hAnsi="Tahoma" w:cs="Tahoma"/>
          <w:lang w:val="it-IT"/>
        </w:rPr>
      </w:pPr>
      <w:r w:rsidRPr="000E3685">
        <w:rPr>
          <w:sz w:val="28"/>
          <w:szCs w:val="28"/>
          <w:lang w:val="it-IT"/>
        </w:rPr>
        <w:t xml:space="preserve">   </w:t>
      </w:r>
      <w:r w:rsidRPr="000E3685">
        <w:rPr>
          <w:sz w:val="28"/>
          <w:szCs w:val="28"/>
          <w:lang w:val="it-IT"/>
        </w:rPr>
        <w:tab/>
      </w:r>
      <w:r w:rsidRPr="000E3685">
        <w:rPr>
          <w:b/>
          <w:bCs/>
          <w:sz w:val="28"/>
          <w:szCs w:val="28"/>
          <w:lang w:val="it-IT"/>
        </w:rPr>
        <w:t xml:space="preserve"> </w:t>
      </w:r>
      <w:r w:rsidRPr="000E3685">
        <w:rPr>
          <w:rFonts w:ascii="Tahoma" w:hAnsi="Tahoma" w:cs="Tahoma"/>
          <w:b/>
          <w:bCs/>
          <w:lang w:val="it-IT"/>
        </w:rPr>
        <w:t>3.25</w:t>
      </w:r>
      <w:r w:rsidRPr="000E3685">
        <w:rPr>
          <w:rFonts w:ascii="Tahoma" w:hAnsi="Tahoma" w:cs="Tahoma"/>
          <w:lang w:val="it-IT"/>
        </w:rPr>
        <w:t xml:space="preserve"> Pentru stabilirea impozitului/taxei pe clădiri, valoarea impozabilă a clădirilor aflate în proprietatea persoanelor juridice este valoarea de la </w:t>
      </w:r>
      <w:r w:rsidRPr="000E3685">
        <w:rPr>
          <w:rFonts w:ascii="Tahoma" w:hAnsi="Tahoma" w:cs="Tahoma"/>
          <w:b/>
          <w:bCs/>
          <w:lang w:val="it-IT"/>
        </w:rPr>
        <w:t>31 decembrie a anului anterior</w:t>
      </w:r>
      <w:r w:rsidRPr="000E3685">
        <w:rPr>
          <w:rFonts w:ascii="Tahoma" w:hAnsi="Tahoma" w:cs="Tahoma"/>
          <w:lang w:val="it-IT"/>
        </w:rPr>
        <w:t xml:space="preserve"> celui pentru care se datorează impozitul/taxa şi poate fi:</w:t>
      </w:r>
    </w:p>
    <w:p w14:paraId="6A287266"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ultima valoare impozabilă înregistrată în evidenţele organului fiscal;</w:t>
      </w:r>
    </w:p>
    <w:p w14:paraId="2CB9AFF6"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b) valoarea rezultată dintr-un raport de evaluare întocmit de un evaluator autorizat în conformitate cu standardele de evaluare a bunurilor aflate în vigoare la data evaluării;</w:t>
      </w:r>
    </w:p>
    <w:p w14:paraId="6AA04256"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c) valoarea finală a lucrărilor de construcţii, în cazul clădirilor noi, construite în cursul anului fiscal anterior;</w:t>
      </w:r>
    </w:p>
    <w:p w14:paraId="211DD28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d) valoarea clădirilor care rezultă din actul prin care se transferă dreptul de proprietate, în cazul clădirilor dobândite în cursul anului fiscal anterior;</w:t>
      </w:r>
    </w:p>
    <w:p w14:paraId="102182F9" w14:textId="42278B0A" w:rsidR="00F5207D"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e) în cazul clădirilor care sunt finanţate în baza unui contract de leasing financiar, valoarea rezultată dintr-un raport de evaluare întocmit de un evaluator autorizat în conformitate cu standardele de evaluare a bunurilor aflate în vigoare la data evaluării;</w:t>
      </w:r>
    </w:p>
    <w:p w14:paraId="020DDC86" w14:textId="68D1A4A5" w:rsidR="000272F8" w:rsidRDefault="000272F8" w:rsidP="00F5207D">
      <w:pPr>
        <w:autoSpaceDE w:val="0"/>
        <w:autoSpaceDN w:val="0"/>
        <w:adjustRightInd w:val="0"/>
        <w:jc w:val="both"/>
        <w:rPr>
          <w:rFonts w:ascii="Tahoma" w:hAnsi="Tahoma" w:cs="Tahoma"/>
          <w:lang w:val="it-IT"/>
        </w:rPr>
      </w:pPr>
    </w:p>
    <w:p w14:paraId="4DA62EFA" w14:textId="77777777" w:rsidR="000272F8" w:rsidRPr="000E3685" w:rsidRDefault="000272F8" w:rsidP="00F5207D">
      <w:pPr>
        <w:autoSpaceDE w:val="0"/>
        <w:autoSpaceDN w:val="0"/>
        <w:adjustRightInd w:val="0"/>
        <w:jc w:val="both"/>
        <w:rPr>
          <w:rFonts w:ascii="Tahoma" w:hAnsi="Tahoma" w:cs="Tahoma"/>
          <w:lang w:val="it-IT"/>
        </w:rPr>
      </w:pPr>
    </w:p>
    <w:p w14:paraId="70AA3158"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    f) în cazul clădirilor pentru care se datorează taxa pe clădiri, valoarea înscrisă în contabilitatea proprietarului clădirii şi comunicată concesionarului, locatarului, titularului dreptului de administrare sau de folosinţă, după caz.</w:t>
      </w:r>
    </w:p>
    <w:p w14:paraId="4C33E139"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3.26</w:t>
      </w:r>
      <w:r w:rsidRPr="000E3685">
        <w:rPr>
          <w:rFonts w:ascii="Tahoma" w:hAnsi="Tahoma" w:cs="Tahoma"/>
          <w:lang w:val="it-IT"/>
        </w:rPr>
        <w:t xml:space="preserve"> Valoarea impozabilă a clădirii se actualizează o dată la </w:t>
      </w:r>
      <w:r w:rsidRPr="000E3685">
        <w:rPr>
          <w:rFonts w:ascii="Tahoma" w:hAnsi="Tahoma" w:cs="Tahoma"/>
          <w:b/>
          <w:bCs/>
          <w:lang w:val="it-IT"/>
        </w:rPr>
        <w:t>3 ani</w:t>
      </w:r>
      <w:r w:rsidRPr="000E3685">
        <w:rPr>
          <w:rFonts w:ascii="Tahoma" w:hAnsi="Tahoma" w:cs="Tahoma"/>
          <w:lang w:val="it-IT"/>
        </w:rPr>
        <w:t xml:space="preserve"> pe baza unui raport de evaluare a clădirii întocmit de un evaluator autorizat în conformitate cu standardele de evaluare a bunurilor aflate în vigoare la data evaluării.</w:t>
      </w:r>
    </w:p>
    <w:p w14:paraId="7D54230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3.27</w:t>
      </w:r>
      <w:r w:rsidRPr="000E3685">
        <w:rPr>
          <w:rFonts w:ascii="Tahoma" w:hAnsi="Tahoma" w:cs="Tahoma"/>
          <w:lang w:val="it-IT"/>
        </w:rPr>
        <w:t xml:space="preserve"> Prevederile alin. (3.26) nu se aplică în cazul clădirilor care aparţin persoanelor faţă de care a fost pronunţată o hotărâre definitivă de declanşare a procedurii falimentului.</w:t>
      </w:r>
    </w:p>
    <w:p w14:paraId="1FD146F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bCs/>
          <w:lang w:val="it-IT"/>
        </w:rPr>
        <w:t>3.28</w:t>
      </w:r>
      <w:r w:rsidRPr="000E3685">
        <w:rPr>
          <w:rFonts w:ascii="Tahoma" w:hAnsi="Tahoma" w:cs="Tahoma"/>
          <w:lang w:val="it-IT"/>
        </w:rPr>
        <w:t xml:space="preserve"> În cazul în care proprietarul clădirii nu a actualizat valoarea impozabilă a clădirii în ultimii </w:t>
      </w:r>
      <w:r w:rsidRPr="006453A9">
        <w:rPr>
          <w:rFonts w:ascii="Tahoma" w:hAnsi="Tahoma" w:cs="Tahoma"/>
          <w:b/>
          <w:bCs/>
          <w:lang w:val="it-IT"/>
        </w:rPr>
        <w:t>3 ani</w:t>
      </w:r>
      <w:r w:rsidRPr="000E3685">
        <w:rPr>
          <w:rFonts w:ascii="Tahoma" w:hAnsi="Tahoma" w:cs="Tahoma"/>
          <w:lang w:val="it-IT"/>
        </w:rPr>
        <w:t xml:space="preserve"> anteriori anului de referinţă, cota impozitului/taxei pe clădiri este </w:t>
      </w:r>
      <w:r w:rsidRPr="000E3685">
        <w:rPr>
          <w:rFonts w:ascii="Tahoma" w:hAnsi="Tahoma" w:cs="Tahoma"/>
          <w:b/>
          <w:bCs/>
          <w:lang w:val="it-IT"/>
        </w:rPr>
        <w:t>5%</w:t>
      </w:r>
      <w:r w:rsidRPr="000E3685">
        <w:rPr>
          <w:rFonts w:ascii="Tahoma" w:hAnsi="Tahoma" w:cs="Tahoma"/>
          <w:lang w:val="it-IT"/>
        </w:rPr>
        <w:t>.</w:t>
      </w:r>
    </w:p>
    <w:p w14:paraId="3A9B85C2"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3.29</w:t>
      </w:r>
      <w:r w:rsidRPr="000E3685">
        <w:rPr>
          <w:rFonts w:ascii="Tahoma" w:hAnsi="Tahoma" w:cs="Tahoma"/>
          <w:lang w:val="it-IT"/>
        </w:rPr>
        <w:t xml:space="preserve"> În cazul în care proprietarul clădirii pentru care se datorează taxa pe clădiri nu a actualizat valoarea impozabilă în ultimii </w:t>
      </w:r>
      <w:r w:rsidRPr="000E3685">
        <w:rPr>
          <w:rFonts w:ascii="Tahoma" w:hAnsi="Tahoma" w:cs="Tahoma"/>
          <w:b/>
          <w:bCs/>
          <w:lang w:val="it-IT"/>
        </w:rPr>
        <w:t>3 ani</w:t>
      </w:r>
      <w:r w:rsidRPr="000E3685">
        <w:rPr>
          <w:rFonts w:ascii="Tahoma" w:hAnsi="Tahoma" w:cs="Tahoma"/>
          <w:lang w:val="it-IT"/>
        </w:rPr>
        <w:t xml:space="preserve"> anteriori anului de referinţă, diferenţa de taxă faţă de cea stabilită conform alin. (3.21 sau (3.22), după caz, va fi datorată de proprietarul clădirii.</w:t>
      </w:r>
    </w:p>
    <w:p w14:paraId="7B674721"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b/>
          <w:bCs/>
          <w:sz w:val="28"/>
          <w:szCs w:val="28"/>
          <w:lang w:val="it-IT"/>
        </w:rPr>
        <w:t>3.30</w:t>
      </w:r>
      <w:r w:rsidRPr="000E3685">
        <w:rPr>
          <w:rFonts w:ascii="Tahoma" w:hAnsi="Tahoma" w:cs="Tahoma"/>
          <w:lang w:val="it-IT"/>
        </w:rPr>
        <w:t xml:space="preserve"> Impozitul pe clădiri este datorat pentru întregul an fiscal de persoana care are în proprietate clădirea la data de 31 decembrie a anului fiscal anterior.</w:t>
      </w:r>
    </w:p>
    <w:p w14:paraId="4420AD28"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3.31</w:t>
      </w:r>
      <w:r w:rsidRPr="000E3685">
        <w:rPr>
          <w:rFonts w:ascii="Tahoma" w:hAnsi="Tahoma" w:cs="Tahoma"/>
          <w:lang w:val="it-IT"/>
        </w:rPr>
        <w:t xml:space="preserve"> În cazul dobândirii sau construirii unei clădiri în cursul anului, proprietarul acesteia are obligaţia să depună o declaraţie la organul fiscal local în a cărui rază teritorială de competenţă se află clădirea, în termen de </w:t>
      </w:r>
      <w:r w:rsidRPr="000E3685">
        <w:rPr>
          <w:rFonts w:ascii="Tahoma" w:hAnsi="Tahoma" w:cs="Tahoma"/>
          <w:b/>
          <w:bCs/>
          <w:lang w:val="it-IT"/>
        </w:rPr>
        <w:t>30 de zile</w:t>
      </w:r>
      <w:r w:rsidRPr="000E3685">
        <w:rPr>
          <w:rFonts w:ascii="Tahoma" w:hAnsi="Tahoma" w:cs="Tahoma"/>
          <w:lang w:val="it-IT"/>
        </w:rPr>
        <w:t xml:space="preserve"> de la data dobândirii şi datorează impozit pe clădiri începând cu data de </w:t>
      </w:r>
      <w:r w:rsidRPr="000E3685">
        <w:rPr>
          <w:rFonts w:ascii="Tahoma" w:hAnsi="Tahoma" w:cs="Tahoma"/>
          <w:b/>
          <w:bCs/>
          <w:lang w:val="it-IT"/>
        </w:rPr>
        <w:t>1 ianuarie a anului următor</w:t>
      </w:r>
      <w:r w:rsidRPr="000E3685">
        <w:rPr>
          <w:rFonts w:ascii="Tahoma" w:hAnsi="Tahoma" w:cs="Tahoma"/>
          <w:lang w:val="it-IT"/>
        </w:rPr>
        <w:t>.</w:t>
      </w:r>
    </w:p>
    <w:p w14:paraId="349FAE39"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bCs/>
          <w:lang w:val="it-IT"/>
        </w:rPr>
        <w:t>3.32</w:t>
      </w:r>
      <w:r w:rsidRPr="000E3685">
        <w:rPr>
          <w:rFonts w:ascii="Tahoma" w:hAnsi="Tahoma" w:cs="Tahoma"/>
          <w:lang w:val="it-IT"/>
        </w:rPr>
        <w:t xml:space="preserve"> Pentru clădirile nou-construite, data dobândirii clădirii se consideră după cum urmează:</w:t>
      </w:r>
    </w:p>
    <w:p w14:paraId="6CEBA09D"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pentru clădirile executate integral înainte de expirarea termenului prevăzut în autorizaţia de construire, data întocmirii procesului-verbal de recepţie, dar nu mai târziu de </w:t>
      </w:r>
      <w:r w:rsidRPr="000E3685">
        <w:rPr>
          <w:rFonts w:ascii="Tahoma" w:hAnsi="Tahoma" w:cs="Tahoma"/>
          <w:b/>
          <w:bCs/>
          <w:lang w:val="it-IT"/>
        </w:rPr>
        <w:t>15 zile</w:t>
      </w:r>
      <w:r w:rsidRPr="000E3685">
        <w:rPr>
          <w:rFonts w:ascii="Tahoma" w:hAnsi="Tahoma" w:cs="Tahoma"/>
          <w:lang w:val="it-IT"/>
        </w:rPr>
        <w:t xml:space="preserve"> de la data terminării efective a lucrărilor;</w:t>
      </w:r>
    </w:p>
    <w:p w14:paraId="267D940F"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b) pentru clădirile executate integral la termenul prevăzut în autorizaţia de construire, data din aceasta, cu obligativitatea întocmirii procesului-verbal de recepţie în termenul prevăzut de lege;</w:t>
      </w:r>
    </w:p>
    <w:p w14:paraId="3AA5C204"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c) pentru clădirile ale căror lucrări de construcţii nu au fost finalizate la termenul prevăzut în autorizaţia de construire şi pentru care nu s-a solicitat prelungirea valabilităţii autorizaţiei, în condiţiile legii, la data expirării acestui termen şi numai pentru suprafaţa construită desfăşurată care are elementele structurale de bază ale unei clădiri, în speţă pereţi şi acoperiş. Procesul-verbal de recepţie se întocmeşte la data expirării termenului prevăzut în autorizaţia de construire, consemnându-se stadiul lucrărilor, precum şi suprafaţa construită desfăşurată în raport cu care se stabileşte impozitul pe clădiri.</w:t>
      </w:r>
    </w:p>
    <w:p w14:paraId="0410E0A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3.33</w:t>
      </w:r>
      <w:r w:rsidRPr="000E3685">
        <w:rPr>
          <w:rFonts w:ascii="Tahoma" w:hAnsi="Tahoma" w:cs="Tahoma"/>
          <w:lang w:val="it-IT"/>
        </w:rPr>
        <w:t xml:space="preserve"> Declararea clădirilor în vederea impunerii şi înscrierea acestora în evidenţele autorităţilor administraţiei publice locale reprezintă o obligaţie legală a contribuabililor care deţin în proprietate aceste imobile, chiar dacă ele au fost executate fără autorizaţie de construire.</w:t>
      </w:r>
    </w:p>
    <w:p w14:paraId="6CBA9EB4" w14:textId="77777777" w:rsidR="000272F8"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 xml:space="preserve"> 3.34</w:t>
      </w:r>
      <w:r w:rsidRPr="000E3685">
        <w:rPr>
          <w:rFonts w:ascii="Tahoma" w:hAnsi="Tahoma" w:cs="Tahoma"/>
          <w:lang w:val="it-IT"/>
        </w:rPr>
        <w:t xml:space="preserve"> În cazul în care dreptul de proprietate asupra unei clădiri este transmis în cursul unui an fiscal, impozitul va fi datorat de persoana care deţine dreptul de proprietate </w:t>
      </w:r>
    </w:p>
    <w:p w14:paraId="6CD132B9" w14:textId="77777777" w:rsidR="000272F8" w:rsidRDefault="000272F8" w:rsidP="00F5207D">
      <w:pPr>
        <w:autoSpaceDE w:val="0"/>
        <w:autoSpaceDN w:val="0"/>
        <w:adjustRightInd w:val="0"/>
        <w:jc w:val="both"/>
        <w:rPr>
          <w:rFonts w:ascii="Tahoma" w:hAnsi="Tahoma" w:cs="Tahoma"/>
          <w:lang w:val="it-IT"/>
        </w:rPr>
      </w:pPr>
    </w:p>
    <w:p w14:paraId="34F81FEC" w14:textId="77777777" w:rsidR="000272F8" w:rsidRDefault="000272F8" w:rsidP="00F5207D">
      <w:pPr>
        <w:autoSpaceDE w:val="0"/>
        <w:autoSpaceDN w:val="0"/>
        <w:adjustRightInd w:val="0"/>
        <w:jc w:val="both"/>
        <w:rPr>
          <w:rFonts w:ascii="Tahoma" w:hAnsi="Tahoma" w:cs="Tahoma"/>
          <w:lang w:val="it-IT"/>
        </w:rPr>
      </w:pPr>
    </w:p>
    <w:p w14:paraId="0B72C058" w14:textId="77777777" w:rsidR="000272F8" w:rsidRDefault="000272F8" w:rsidP="00F5207D">
      <w:pPr>
        <w:autoSpaceDE w:val="0"/>
        <w:autoSpaceDN w:val="0"/>
        <w:adjustRightInd w:val="0"/>
        <w:jc w:val="both"/>
        <w:rPr>
          <w:rFonts w:ascii="Tahoma" w:hAnsi="Tahoma" w:cs="Tahoma"/>
          <w:lang w:val="it-IT"/>
        </w:rPr>
      </w:pPr>
    </w:p>
    <w:p w14:paraId="16865DC7" w14:textId="2DED80CB"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asupra clădirii la data de </w:t>
      </w:r>
      <w:r w:rsidRPr="000E3685">
        <w:rPr>
          <w:rFonts w:ascii="Tahoma" w:hAnsi="Tahoma" w:cs="Tahoma"/>
          <w:b/>
          <w:bCs/>
          <w:lang w:val="it-IT"/>
        </w:rPr>
        <w:t>31 decembrie a anului fiscal anterior</w:t>
      </w:r>
      <w:r w:rsidRPr="000E3685">
        <w:rPr>
          <w:rFonts w:ascii="Tahoma" w:hAnsi="Tahoma" w:cs="Tahoma"/>
          <w:lang w:val="it-IT"/>
        </w:rPr>
        <w:t xml:space="preserve"> anului în care se înstrăinează.</w:t>
      </w:r>
    </w:p>
    <w:p w14:paraId="3BC8543D"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3.35</w:t>
      </w:r>
      <w:r w:rsidRPr="000E3685">
        <w:rPr>
          <w:rFonts w:ascii="Tahoma" w:hAnsi="Tahoma" w:cs="Tahoma"/>
          <w:lang w:val="it-IT"/>
        </w:rPr>
        <w:t xml:space="preserve"> În cazul extinderii, îmbunătăţirii, desfiinţării parţiale sau al altor modificări aduse unei clădiri existente, inclusiv schimbarea integrală sau parţială a folosinţei, precum şi în cazul reevaluării unei clădiri, care determină creşterea sau diminuarea impozitului, proprietarul are obligaţia să depună o nouă declaraţie de impunere la organul fiscal local în a cărui rază teritorială de competenţă se află clădirea, în termen de 30 de zile de la data modificării respective şi datorează impozitul pe clădiri determinat în noile condiţii începând cu data de 1 ianuarie a anului următor.</w:t>
      </w:r>
    </w:p>
    <w:p w14:paraId="0F5483CD"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3.36</w:t>
      </w:r>
      <w:r w:rsidRPr="000E3685">
        <w:rPr>
          <w:rFonts w:ascii="Tahoma" w:hAnsi="Tahoma" w:cs="Tahoma"/>
          <w:lang w:val="it-IT"/>
        </w:rPr>
        <w:t xml:space="preserve"> În cazul desfiinţării unei clădiri, proprietarul are obligaţia să depună o nouă declaraţie de impunere la organul fiscal local în a cărui rază teritorială de competenţă se află clădirea, în termen de </w:t>
      </w:r>
      <w:r w:rsidRPr="000E3685">
        <w:rPr>
          <w:rFonts w:ascii="Tahoma" w:hAnsi="Tahoma" w:cs="Tahoma"/>
          <w:b/>
          <w:bCs/>
          <w:lang w:val="it-IT"/>
        </w:rPr>
        <w:t>30 de zile</w:t>
      </w:r>
      <w:r w:rsidRPr="000E3685">
        <w:rPr>
          <w:rFonts w:ascii="Tahoma" w:hAnsi="Tahoma" w:cs="Tahoma"/>
          <w:lang w:val="it-IT"/>
        </w:rPr>
        <w:t xml:space="preserve"> de la data demolării sau distrugerii şi încetează să datoreze impozitul începând cu data de </w:t>
      </w:r>
      <w:r w:rsidRPr="000E3685">
        <w:rPr>
          <w:rFonts w:ascii="Tahoma" w:hAnsi="Tahoma" w:cs="Tahoma"/>
          <w:b/>
          <w:bCs/>
          <w:lang w:val="it-IT"/>
        </w:rPr>
        <w:t>1 ianuarie a anului următor</w:t>
      </w:r>
      <w:r w:rsidRPr="000E3685">
        <w:rPr>
          <w:rFonts w:ascii="Tahoma" w:hAnsi="Tahoma" w:cs="Tahoma"/>
          <w:lang w:val="it-IT"/>
        </w:rPr>
        <w:t>, inclusiv în cazul clădirilor pentru care nu s-a eliberat autorizaţie de desfiinţare.</w:t>
      </w:r>
    </w:p>
    <w:p w14:paraId="3851089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bCs/>
          <w:lang w:val="it-IT"/>
        </w:rPr>
        <w:t>3.37</w:t>
      </w:r>
      <w:r w:rsidRPr="000E3685">
        <w:rPr>
          <w:rFonts w:ascii="Tahoma" w:hAnsi="Tahoma" w:cs="Tahoma"/>
          <w:lang w:val="it-IT"/>
        </w:rPr>
        <w:t xml:space="preserve"> Dacă încadrarea clădirii în funcţie de rangul localităţii şi zonă se modifică în cursul unui an sau în cursul anului intervine un eveniment care conduce la modificarea impozitului pe clădiri, impozitul se calculează conform noii situaţii începând cu data de 1 ianuarie a anului următor.</w:t>
      </w:r>
    </w:p>
    <w:p w14:paraId="17C28C41"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3.38</w:t>
      </w:r>
      <w:r w:rsidRPr="000E3685">
        <w:rPr>
          <w:rFonts w:ascii="Tahoma" w:hAnsi="Tahoma" w:cs="Tahoma"/>
          <w:lang w:val="it-IT"/>
        </w:rPr>
        <w:t xml:space="preserve"> În cazul clădirilor la care se constată diferenţe între suprafeţele înscrise în actele de proprietate şi situaţia reală rezultată din măsurătorile executate în condiţiile </w:t>
      </w:r>
      <w:r w:rsidRPr="000E3685">
        <w:rPr>
          <w:rFonts w:ascii="Tahoma" w:hAnsi="Tahoma" w:cs="Tahoma"/>
          <w:color w:val="008000"/>
          <w:u w:val="single"/>
          <w:lang w:val="it-IT"/>
        </w:rPr>
        <w:t>Legii</w:t>
      </w:r>
      <w:r w:rsidRPr="000E3685">
        <w:rPr>
          <w:rFonts w:ascii="Tahoma" w:hAnsi="Tahoma" w:cs="Tahoma"/>
          <w:lang w:val="it-IT"/>
        </w:rPr>
        <w:t xml:space="preserve"> cadastrului şi a publicităţii imobiliare nr. 7/1996, republicată, cu modificările şi completările ulterioare, pentru determinarea sarcinii fiscale se au în vedere suprafeţele care corespund situaţiei reale, dovedite prin lucrări de cadastru. Datele rezultate din lucrările de cadastru se înscriu în evidenţele fiscale, în registrul agricol, precum şi în cartea funciară, iar impozitul se calculează conform noii situaţii începând cu data de </w:t>
      </w:r>
      <w:r w:rsidRPr="000E3685">
        <w:rPr>
          <w:rFonts w:ascii="Tahoma" w:hAnsi="Tahoma" w:cs="Tahoma"/>
          <w:b/>
          <w:bCs/>
          <w:lang w:val="it-IT"/>
        </w:rPr>
        <w:t>1 ianuarie a anului următor</w:t>
      </w:r>
      <w:r w:rsidRPr="000E3685">
        <w:rPr>
          <w:rFonts w:ascii="Tahoma" w:hAnsi="Tahoma" w:cs="Tahoma"/>
          <w:lang w:val="it-IT"/>
        </w:rPr>
        <w:t xml:space="preserve"> celui în care se înregistrează la organul fiscal local lucrarea de cadastru, ca anexă la declaraţia fiscală.</w:t>
      </w:r>
    </w:p>
    <w:p w14:paraId="1D8B4A78"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3.39</w:t>
      </w:r>
      <w:r w:rsidRPr="000E3685">
        <w:rPr>
          <w:rFonts w:ascii="Tahoma" w:hAnsi="Tahoma" w:cs="Tahoma"/>
          <w:lang w:val="it-IT"/>
        </w:rPr>
        <w:t xml:space="preserve"> În cazul unei clădiri care face obiectul unui contract de leasing financiar, pe întreaga durată a acestuia se aplică următoarele reguli:</w:t>
      </w:r>
    </w:p>
    <w:p w14:paraId="03B4A18F"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impozitul pe clădiri se datorează de locatar, începând cu data de </w:t>
      </w:r>
      <w:r w:rsidRPr="000E3685">
        <w:rPr>
          <w:rFonts w:ascii="Tahoma" w:hAnsi="Tahoma" w:cs="Tahoma"/>
          <w:b/>
          <w:bCs/>
          <w:lang w:val="it-IT"/>
        </w:rPr>
        <w:t xml:space="preserve">1 ianuarie a anului următor </w:t>
      </w:r>
      <w:r w:rsidRPr="000E3685">
        <w:rPr>
          <w:rFonts w:ascii="Tahoma" w:hAnsi="Tahoma" w:cs="Tahoma"/>
          <w:lang w:val="it-IT"/>
        </w:rPr>
        <w:t>celui în care a fost încheiat contractul;</w:t>
      </w:r>
    </w:p>
    <w:p w14:paraId="43A694C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b) în cazul încetării contractului de leasing, impozitul pe clădiri se datorează de locator, începând cu data de </w:t>
      </w:r>
      <w:r w:rsidRPr="000E3685">
        <w:rPr>
          <w:rFonts w:ascii="Tahoma" w:hAnsi="Tahoma" w:cs="Tahoma"/>
          <w:b/>
          <w:bCs/>
          <w:lang w:val="it-IT"/>
        </w:rPr>
        <w:t>1 ianuarie a anului următor</w:t>
      </w:r>
      <w:r w:rsidRPr="000E3685">
        <w:rPr>
          <w:rFonts w:ascii="Tahoma" w:hAnsi="Tahoma" w:cs="Tahoma"/>
          <w:lang w:val="it-IT"/>
        </w:rPr>
        <w:t xml:space="preserve"> încheierii procesului-verbal de predare a bunului sau a altor documente similare care atestă intrarea bunului în posesia locatorului ca urmare a rezilierii contractului de leasing;</w:t>
      </w:r>
    </w:p>
    <w:p w14:paraId="68A5BDF3"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c) atât locatorul, cât şi locatarul au obligaţia depunerii declaraţiei fiscale la organul fiscal local în a cărui rază de competenţă se află clădirea, în termen de </w:t>
      </w:r>
      <w:r w:rsidRPr="000E3685">
        <w:rPr>
          <w:rFonts w:ascii="Tahoma" w:hAnsi="Tahoma" w:cs="Tahoma"/>
          <w:b/>
          <w:bCs/>
          <w:lang w:val="it-IT"/>
        </w:rPr>
        <w:t>30 de zile</w:t>
      </w:r>
      <w:r w:rsidRPr="000E3685">
        <w:rPr>
          <w:rFonts w:ascii="Tahoma" w:hAnsi="Tahoma" w:cs="Tahoma"/>
          <w:lang w:val="it-IT"/>
        </w:rPr>
        <w:t xml:space="preserve"> de la data finalizării contractului de leasing sau a încheierii procesului-verbal de predare a bunului sau a altor documente similare care atestă intrarea bunului în posesia locatorului ca urmare a rezilierii contractului de leasing însoţită de o copie a acestor documente.</w:t>
      </w:r>
    </w:p>
    <w:p w14:paraId="407A794D" w14:textId="77777777" w:rsidR="000272F8"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 xml:space="preserve"> 3.40</w:t>
      </w:r>
      <w:r w:rsidRPr="000E3685">
        <w:rPr>
          <w:rFonts w:ascii="Tahoma" w:hAnsi="Tahoma" w:cs="Tahoma"/>
          <w:lang w:val="it-IT"/>
        </w:rPr>
        <w:t xml:space="preserve"> Taxa pe clădiri se datorează pe perioada valabilităţii contractului prin care se constituie dreptul de concesiune, închiriere, administrare ori folosinţă. În cazul contractelor care prevăd perioade mai mici de un an, taxa se datorează proporţional cu </w:t>
      </w:r>
    </w:p>
    <w:p w14:paraId="644C1454" w14:textId="77777777" w:rsidR="000272F8" w:rsidRDefault="000272F8" w:rsidP="00F5207D">
      <w:pPr>
        <w:autoSpaceDE w:val="0"/>
        <w:autoSpaceDN w:val="0"/>
        <w:adjustRightInd w:val="0"/>
        <w:jc w:val="both"/>
        <w:rPr>
          <w:rFonts w:ascii="Tahoma" w:hAnsi="Tahoma" w:cs="Tahoma"/>
          <w:lang w:val="it-IT"/>
        </w:rPr>
      </w:pPr>
    </w:p>
    <w:p w14:paraId="11D3A916" w14:textId="77777777" w:rsidR="000272F8" w:rsidRDefault="000272F8" w:rsidP="00F5207D">
      <w:pPr>
        <w:autoSpaceDE w:val="0"/>
        <w:autoSpaceDN w:val="0"/>
        <w:adjustRightInd w:val="0"/>
        <w:jc w:val="both"/>
        <w:rPr>
          <w:rFonts w:ascii="Tahoma" w:hAnsi="Tahoma" w:cs="Tahoma"/>
          <w:lang w:val="it-IT"/>
        </w:rPr>
      </w:pPr>
    </w:p>
    <w:p w14:paraId="29AEC1EA" w14:textId="77777777" w:rsidR="000272F8" w:rsidRDefault="000272F8" w:rsidP="00F5207D">
      <w:pPr>
        <w:autoSpaceDE w:val="0"/>
        <w:autoSpaceDN w:val="0"/>
        <w:adjustRightInd w:val="0"/>
        <w:jc w:val="both"/>
        <w:rPr>
          <w:rFonts w:ascii="Tahoma" w:hAnsi="Tahoma" w:cs="Tahoma"/>
          <w:lang w:val="it-IT"/>
        </w:rPr>
      </w:pPr>
    </w:p>
    <w:p w14:paraId="39750D90" w14:textId="000A6419"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lastRenderedPageBreak/>
        <w:t>intervalul de timp pentru care s-a transmis dreptul de concesiune, închiriere, administrare ori folosinţă.</w:t>
      </w:r>
    </w:p>
    <w:p w14:paraId="5A96119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3.41</w:t>
      </w:r>
      <w:r w:rsidRPr="000E3685">
        <w:rPr>
          <w:rFonts w:ascii="Tahoma" w:hAnsi="Tahoma" w:cs="Tahoma"/>
          <w:lang w:val="it-IT"/>
        </w:rPr>
        <w:t xml:space="preserve"> Persoana care datorează taxa pe clădiri are obligaţia să depună o declaraţie la organul fiscal local în a cărui rază teritorială de competenţă se află clădirea, până la data de </w:t>
      </w:r>
      <w:r w:rsidRPr="000E3685">
        <w:rPr>
          <w:rFonts w:ascii="Tahoma" w:hAnsi="Tahoma" w:cs="Tahoma"/>
          <w:b/>
          <w:bCs/>
          <w:lang w:val="it-IT"/>
        </w:rPr>
        <w:t>25 a lunii următoare</w:t>
      </w:r>
      <w:r w:rsidRPr="000E3685">
        <w:rPr>
          <w:rFonts w:ascii="Tahoma" w:hAnsi="Tahoma" w:cs="Tahoma"/>
          <w:lang w:val="it-IT"/>
        </w:rPr>
        <w:t xml:space="preserve"> celei în care intră în vigoare contractul prin care se acordă dreptul de concesiune, închiriere, administrare ori folosinţă, la care anexează o copie a acestui contract.</w:t>
      </w:r>
    </w:p>
    <w:p w14:paraId="4A2CFA16"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bCs/>
          <w:lang w:val="it-IT"/>
        </w:rPr>
        <w:t>3.42</w:t>
      </w:r>
      <w:r w:rsidRPr="000E3685">
        <w:rPr>
          <w:rFonts w:ascii="Tahoma" w:hAnsi="Tahoma" w:cs="Tahoma"/>
          <w:lang w:val="it-IT"/>
        </w:rPr>
        <w:t xml:space="preserve"> În cazul unei situaţii care determină modificarea taxei pe clădiri datorate, persoana care datorează taxa pe clădiri are obligaţia să depună o declaraţie la organul fiscal local în a cărui rază teritorială de competenţă se află clădirea, până la data de </w:t>
      </w:r>
      <w:r w:rsidRPr="000E3685">
        <w:rPr>
          <w:rFonts w:ascii="Tahoma" w:hAnsi="Tahoma" w:cs="Tahoma"/>
          <w:b/>
          <w:bCs/>
          <w:lang w:val="it-IT"/>
        </w:rPr>
        <w:t>25 a lunii</w:t>
      </w:r>
      <w:r w:rsidRPr="000E3685">
        <w:rPr>
          <w:rFonts w:ascii="Tahoma" w:hAnsi="Tahoma" w:cs="Tahoma"/>
          <w:lang w:val="it-IT"/>
        </w:rPr>
        <w:t xml:space="preserve"> următoare celei în care s-a înregistrat situaţia respectivă.</w:t>
      </w:r>
    </w:p>
    <w:p w14:paraId="3A82F4FC"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3.43</w:t>
      </w:r>
      <w:r w:rsidRPr="000E3685">
        <w:rPr>
          <w:rFonts w:ascii="Tahoma" w:hAnsi="Tahoma" w:cs="Tahoma"/>
          <w:lang w:val="it-IT"/>
        </w:rPr>
        <w:t xml:space="preserve"> Declararea clădirilor în scop fiscal nu este condiţionată de înregistrarea acestor imobile la oficiile de cadastru şi publicitate imobiliară.</w:t>
      </w:r>
    </w:p>
    <w:p w14:paraId="4CFD3CF7"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3.44</w:t>
      </w:r>
      <w:r w:rsidRPr="000E3685">
        <w:rPr>
          <w:rFonts w:ascii="Tahoma" w:hAnsi="Tahoma" w:cs="Tahoma"/>
          <w:lang w:val="it-IT"/>
        </w:rPr>
        <w:t xml:space="preserve"> Depunerea declaraţiilor fiscale reprezintă o obligaţie şi în cazul persoanelor care beneficiază de scutiri sau reduceri de la plata impozitului sau a taxei pe clădiri.</w:t>
      </w:r>
    </w:p>
    <w:p w14:paraId="2A18AC45" w14:textId="77777777" w:rsidR="00F5207D" w:rsidRPr="000E3685" w:rsidRDefault="00F5207D" w:rsidP="00F5207D">
      <w:pPr>
        <w:autoSpaceDE w:val="0"/>
        <w:autoSpaceDN w:val="0"/>
        <w:adjustRightInd w:val="0"/>
        <w:ind w:firstLine="708"/>
        <w:jc w:val="both"/>
        <w:rPr>
          <w:rFonts w:ascii="Tahoma" w:hAnsi="Tahoma" w:cs="Tahoma"/>
          <w:b/>
          <w:bCs/>
          <w:lang w:val="it-IT"/>
        </w:rPr>
      </w:pPr>
      <w:r w:rsidRPr="000E3685">
        <w:rPr>
          <w:rFonts w:ascii="Tahoma" w:hAnsi="Tahoma" w:cs="Tahoma"/>
          <w:b/>
          <w:bCs/>
          <w:lang w:val="it-IT"/>
        </w:rPr>
        <w:t>3.45</w:t>
      </w:r>
      <w:r w:rsidRPr="000E3685">
        <w:rPr>
          <w:rFonts w:ascii="Tahoma" w:hAnsi="Tahoma" w:cs="Tahoma"/>
          <w:lang w:val="it-IT"/>
        </w:rPr>
        <w:t xml:space="preserve"> Impozitul pe clădiri se plăteşte anual, în două rate egale, până la datele de </w:t>
      </w:r>
      <w:r w:rsidRPr="000E3685">
        <w:rPr>
          <w:rFonts w:ascii="Tahoma" w:hAnsi="Tahoma" w:cs="Tahoma"/>
          <w:b/>
          <w:bCs/>
          <w:lang w:val="it-IT"/>
        </w:rPr>
        <w:t>31 martie şi 30 septembrie, inclusiv.</w:t>
      </w:r>
    </w:p>
    <w:p w14:paraId="0F95930F"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3.46</w:t>
      </w:r>
      <w:r w:rsidRPr="000E3685">
        <w:rPr>
          <w:rFonts w:ascii="Tahoma" w:hAnsi="Tahoma" w:cs="Tahoma"/>
          <w:lang w:val="it-IT"/>
        </w:rPr>
        <w:t xml:space="preserve"> Pentru plata cu anticipaţie a impozitului pe clădiri, datorat pentru întregul an de către contribuabili, până la data </w:t>
      </w:r>
      <w:r w:rsidRPr="000E3685">
        <w:rPr>
          <w:rFonts w:ascii="Tahoma" w:hAnsi="Tahoma" w:cs="Tahoma"/>
          <w:b/>
          <w:bCs/>
          <w:lang w:val="it-IT"/>
        </w:rPr>
        <w:t>de 31 martie a anului respectiv</w:t>
      </w:r>
      <w:r w:rsidRPr="000E3685">
        <w:rPr>
          <w:rFonts w:ascii="Tahoma" w:hAnsi="Tahoma" w:cs="Tahoma"/>
          <w:lang w:val="it-IT"/>
        </w:rPr>
        <w:t xml:space="preserve">, se acordă o bonificaţie de până la </w:t>
      </w:r>
      <w:r w:rsidRPr="000E3685">
        <w:rPr>
          <w:rFonts w:ascii="Tahoma" w:hAnsi="Tahoma" w:cs="Tahoma"/>
          <w:b/>
          <w:bCs/>
          <w:lang w:val="it-IT"/>
        </w:rPr>
        <w:t>10%</w:t>
      </w:r>
      <w:r w:rsidRPr="000E3685">
        <w:rPr>
          <w:rFonts w:ascii="Tahoma" w:hAnsi="Tahoma" w:cs="Tahoma"/>
          <w:lang w:val="it-IT"/>
        </w:rPr>
        <w:t>, stabilită prin hotărâre a consiliului local.</w:t>
      </w:r>
    </w:p>
    <w:p w14:paraId="78375E91"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3.47</w:t>
      </w:r>
      <w:r w:rsidRPr="000E3685">
        <w:rPr>
          <w:rFonts w:ascii="Tahoma" w:hAnsi="Tahoma" w:cs="Tahoma"/>
          <w:lang w:val="it-IT"/>
        </w:rPr>
        <w:t xml:space="preserve"> Impozitul pe clădiri, datorat aceluiaşi buget local de către contribuabili, de până la 50 lei inclusiv, se plăteşte integral până la primul termen de plată.</w:t>
      </w:r>
    </w:p>
    <w:p w14:paraId="7F33E2BF"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3.48</w:t>
      </w:r>
      <w:r w:rsidRPr="000E3685">
        <w:rPr>
          <w:rFonts w:ascii="Tahoma" w:hAnsi="Tahoma" w:cs="Tahoma"/>
          <w:lang w:val="it-IT"/>
        </w:rPr>
        <w:t xml:space="preserve"> În cazul în care contribuabilul deţine în proprietate mai multe clădiri amplasate pe raza aceleiaşi unităţi administrativ-teritoriale, prevederile alin. (3.45) şi (3.46) se referă la impozitul pe clădiri cumulat.</w:t>
      </w:r>
    </w:p>
    <w:p w14:paraId="048EC62E"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3.49</w:t>
      </w:r>
      <w:r w:rsidRPr="000E3685">
        <w:rPr>
          <w:rFonts w:ascii="Tahoma" w:hAnsi="Tahoma" w:cs="Tahoma"/>
          <w:lang w:val="it-IT"/>
        </w:rPr>
        <w:t xml:space="preserve"> Taxa pe clădiri se plăteşte lunar, până la data </w:t>
      </w:r>
      <w:r w:rsidRPr="000E3685">
        <w:rPr>
          <w:rFonts w:ascii="Tahoma" w:hAnsi="Tahoma" w:cs="Tahoma"/>
          <w:b/>
          <w:bCs/>
          <w:lang w:val="it-IT"/>
        </w:rPr>
        <w:t>de 25 a lunii următoare</w:t>
      </w:r>
      <w:r w:rsidRPr="000E3685">
        <w:rPr>
          <w:rFonts w:ascii="Tahoma" w:hAnsi="Tahoma" w:cs="Tahoma"/>
          <w:lang w:val="it-IT"/>
        </w:rPr>
        <w:t xml:space="preserve"> fiecărei luni din perioada de valabilitate a contractului prin care se transmite dreptul de concesiune, închiriere, administrare ori folosinţă.</w:t>
      </w:r>
    </w:p>
    <w:p w14:paraId="745591DF" w14:textId="77777777" w:rsidR="00F5207D" w:rsidRPr="000E3685" w:rsidRDefault="00F5207D" w:rsidP="00F5207D">
      <w:pPr>
        <w:autoSpaceDE w:val="0"/>
        <w:autoSpaceDN w:val="0"/>
        <w:adjustRightInd w:val="0"/>
        <w:ind w:firstLine="708"/>
        <w:jc w:val="both"/>
        <w:rPr>
          <w:rFonts w:ascii="Tahoma" w:hAnsi="Tahoma" w:cs="Tahoma"/>
          <w:lang w:val="it-IT"/>
        </w:rPr>
      </w:pPr>
      <w:r w:rsidRPr="000E3685">
        <w:rPr>
          <w:rFonts w:ascii="Tahoma" w:hAnsi="Tahoma" w:cs="Tahoma"/>
          <w:b/>
          <w:bCs/>
          <w:lang w:val="it-IT"/>
        </w:rPr>
        <w:t>3.50</w:t>
      </w:r>
      <w:r w:rsidRPr="000E3685">
        <w:rPr>
          <w:sz w:val="28"/>
          <w:szCs w:val="28"/>
          <w:lang w:val="it-IT"/>
        </w:rPr>
        <w:t xml:space="preserve"> </w:t>
      </w:r>
      <w:r w:rsidRPr="000E3685">
        <w:rPr>
          <w:rFonts w:ascii="Tahoma" w:hAnsi="Tahoma" w:cs="Tahoma"/>
          <w:lang w:val="it-IT"/>
        </w:rPr>
        <w:t>Nu se datorează impozit/taxă pe clădiri pentru:</w:t>
      </w:r>
    </w:p>
    <w:p w14:paraId="11CA1CF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clădirile aflate în proprietatea publică sau privată a statului sau a unităţilor administrativ-teritoriale, cu excepţia încăperilor folosite pentru activităţi economice sau agrement, altele decât cele desfăşurate în relaţie cu persoane juridice de drept public;</w:t>
      </w:r>
    </w:p>
    <w:p w14:paraId="11C4DFA8"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b) clădirile aflate în domeniul privat al statului concesionate, închiriate, date în administrare ori în folosinţă, după caz, instituţiilor publice cu finanţare de la bugetul de stat, utilizate pentru activitatea proprie a acestora;</w:t>
      </w:r>
    </w:p>
    <w:p w14:paraId="48C4F9E9"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c) clădirile aflate în proprietatea fundaţiilor înfiinţate prin testament constituite, conform legii, cu scopul de a întreţine, dezvolta şi ajuta instituţii de cultură naţională, precum şi de a susţine acţiuni cu caracter umanitar, social şi cultural;</w:t>
      </w:r>
    </w:p>
    <w:p w14:paraId="47B43D3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d) clădirile care, prin destinaţie, constituie lăcaşuri de cult, aparţinând cultelor religioase recunoscute oficial şi asociaţiilor religioase, precum şi componentelor locale ale acestora, cu excepţia încăperilor folosite pentru activităţi economice;</w:t>
      </w:r>
    </w:p>
    <w:p w14:paraId="689DD54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e) clădirile funerare din cimitire şi crematorii;</w:t>
      </w:r>
    </w:p>
    <w:p w14:paraId="53496E91" w14:textId="77777777" w:rsidR="000272F8"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f) clădirile utilizate de unităţile şi instituţiile de învăţământ de stat, confesional sau particular, autorizate să funcţioneze provizoriu ori acreditate, cu excepţia încăperilor care </w:t>
      </w:r>
    </w:p>
    <w:p w14:paraId="466311AB" w14:textId="77777777" w:rsidR="000272F8" w:rsidRDefault="000272F8" w:rsidP="00F5207D">
      <w:pPr>
        <w:autoSpaceDE w:val="0"/>
        <w:autoSpaceDN w:val="0"/>
        <w:adjustRightInd w:val="0"/>
        <w:jc w:val="both"/>
        <w:rPr>
          <w:rFonts w:ascii="Tahoma" w:hAnsi="Tahoma" w:cs="Tahoma"/>
          <w:lang w:val="it-IT"/>
        </w:rPr>
      </w:pPr>
    </w:p>
    <w:p w14:paraId="42D62FCB" w14:textId="77777777" w:rsidR="000272F8" w:rsidRDefault="000272F8" w:rsidP="00F5207D">
      <w:pPr>
        <w:autoSpaceDE w:val="0"/>
        <w:autoSpaceDN w:val="0"/>
        <w:adjustRightInd w:val="0"/>
        <w:jc w:val="both"/>
        <w:rPr>
          <w:rFonts w:ascii="Tahoma" w:hAnsi="Tahoma" w:cs="Tahoma"/>
          <w:lang w:val="it-IT"/>
        </w:rPr>
      </w:pPr>
    </w:p>
    <w:p w14:paraId="0A0AE9C5" w14:textId="61A99C18"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sunt folosite pentru activităţi economice care generează alte venituri decât cele din taxele de şcolarizare, servirea meselor pentru preşcolari, elevi sau studenţi şi cazarea acestora, precum şi clădirile utilizate de către creşe, astfel cum sunt definite şi funcţionează potrivit </w:t>
      </w:r>
      <w:r w:rsidRPr="000E3685">
        <w:rPr>
          <w:rFonts w:ascii="Tahoma" w:hAnsi="Tahoma" w:cs="Tahoma"/>
          <w:color w:val="008000"/>
          <w:u w:val="single"/>
          <w:lang w:val="it-IT"/>
        </w:rPr>
        <w:t>Legii nr. 263/2007</w:t>
      </w:r>
      <w:r w:rsidRPr="000E3685">
        <w:rPr>
          <w:rFonts w:ascii="Tahoma" w:hAnsi="Tahoma" w:cs="Tahoma"/>
          <w:lang w:val="it-IT"/>
        </w:rPr>
        <w:t xml:space="preserve"> privind înfiinţarea, organizarea şi funcţionarea creşelor, cu modificările şi completările ulterioare;</w:t>
      </w:r>
    </w:p>
    <w:p w14:paraId="5FB6E529"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g) clădirile unităţilor sanitare publice, cu excepţia încăperilor folosite pentru activităţi economice;</w:t>
      </w:r>
    </w:p>
    <w:p w14:paraId="06823163"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h) clădirile din parcurile industriale, parcurile ştiinţifice şi tehnologice, precum şi cele utilizate de incubatoarele de afaceri, cu respectarea legislaţiei în materia ajutorului de stat;</w:t>
      </w:r>
    </w:p>
    <w:p w14:paraId="4BAD4E2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i) clădirile aferente capacităţilor de producţie care sunt în sectorul pentru apărare cu respectarea legislaţiei în materia ajutorului de stat;</w:t>
      </w:r>
    </w:p>
    <w:p w14:paraId="529AED14"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j) clădirile care sunt utilizate ca sere, solare, răsadniţe, ciupercării, silozuri pentru furaje, silozuri şi/sau pătule pentru depozitarea şi conservarea cerealelor, cu excepţia încăperilor care sunt folosite pentru alte activităţi economice;</w:t>
      </w:r>
    </w:p>
    <w:p w14:paraId="1C85EEBC"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k) clădirile aflate în proprietatea sau coproprietatea veteranilor de război, a văduvelor de război şi a văduvelor nerecăsătorite ale veteranilor de război;</w:t>
      </w:r>
    </w:p>
    <w:p w14:paraId="59246D4D"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l) clădirea folosită ca domiciliu aflată în proprietatea sau coproprietatea persoanelor prevăzute la </w:t>
      </w:r>
      <w:r w:rsidRPr="000E3685">
        <w:rPr>
          <w:rFonts w:ascii="Tahoma" w:hAnsi="Tahoma" w:cs="Tahoma"/>
          <w:color w:val="008000"/>
          <w:u w:val="single"/>
          <w:lang w:val="it-IT"/>
        </w:rPr>
        <w:t>art. 1</w:t>
      </w:r>
      <w:r w:rsidRPr="000E3685">
        <w:rPr>
          <w:rFonts w:ascii="Tahoma" w:hAnsi="Tahoma" w:cs="Tahoma"/>
          <w:lang w:val="it-IT"/>
        </w:rPr>
        <w:t xml:space="preserve"> al Decretului-lege nr. 118/1990 privind acordarea unor drepturi persoanelor persecutate din motive politice de dictatura instaurată cu începere de la 6 martie 1945, precum şi celor deportate în străinătate ori constituite în prizonieri, republicat, cu modificările şi completările ulterioare;</w:t>
      </w:r>
    </w:p>
    <w:p w14:paraId="6581F5FE"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m) clădirea folosită ca domiciliu aflată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14:paraId="45C6F501"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n) clădirile aflate în proprietatea organizaţiilor cetăţenilor aparţinând minorităţilor naţionale din România, cu statut de utilitate publică, precum şi cele închiriate, concesionate sau primite în administrare ori în folosinţă de acestea de la o instituţie sau o autoritate publică, cu excepţia încăperilor care sunt folosite pentru activităţi economice;</w:t>
      </w:r>
    </w:p>
    <w:p w14:paraId="7CB1F822" w14:textId="77777777" w:rsidR="00F5207D" w:rsidRPr="006F7EE4" w:rsidRDefault="00F5207D" w:rsidP="00F5207D">
      <w:pPr>
        <w:autoSpaceDE w:val="0"/>
        <w:autoSpaceDN w:val="0"/>
        <w:adjustRightInd w:val="0"/>
        <w:jc w:val="both"/>
        <w:rPr>
          <w:rFonts w:ascii="Tahoma" w:hAnsi="Tahoma" w:cs="Tahoma"/>
          <w:lang w:val="it-IT"/>
        </w:rPr>
      </w:pPr>
      <w:r w:rsidRPr="006F7EE4">
        <w:rPr>
          <w:rFonts w:ascii="Tahoma" w:hAnsi="Tahoma" w:cs="Tahoma"/>
          <w:b/>
          <w:bCs/>
          <w:lang w:val="it-IT"/>
        </w:rPr>
        <w:t>3.51 Consiliile locale pot hot</w:t>
      </w:r>
      <w:r>
        <w:rPr>
          <w:rFonts w:ascii="Tahoma" w:hAnsi="Tahoma" w:cs="Tahoma"/>
          <w:b/>
          <w:bCs/>
          <w:lang w:val="it-IT"/>
        </w:rPr>
        <w:t xml:space="preserve">ărî să acorde scutirea </w:t>
      </w:r>
      <w:r w:rsidRPr="006F7EE4">
        <w:rPr>
          <w:rFonts w:ascii="Tahoma" w:hAnsi="Tahoma" w:cs="Tahoma"/>
          <w:b/>
          <w:bCs/>
          <w:lang w:val="it-IT"/>
        </w:rPr>
        <w:t>impozitului/taxei pe clădiri datorate pentru următoarele clădiri</w:t>
      </w:r>
      <w:r w:rsidRPr="006F7EE4">
        <w:rPr>
          <w:rFonts w:ascii="Tahoma" w:hAnsi="Tahoma" w:cs="Tahoma"/>
          <w:lang w:val="it-IT"/>
        </w:rPr>
        <w:t>:</w:t>
      </w:r>
    </w:p>
    <w:p w14:paraId="52892936" w14:textId="77777777" w:rsidR="00F5207D" w:rsidRPr="006F7EE4" w:rsidRDefault="00F5207D" w:rsidP="00F5207D">
      <w:pPr>
        <w:autoSpaceDE w:val="0"/>
        <w:autoSpaceDN w:val="0"/>
        <w:adjustRightInd w:val="0"/>
        <w:jc w:val="both"/>
        <w:rPr>
          <w:rFonts w:ascii="Tahoma" w:hAnsi="Tahoma" w:cs="Tahoma"/>
          <w:lang w:val="it-IT"/>
        </w:rPr>
      </w:pPr>
      <w:r w:rsidRPr="006F7EE4">
        <w:rPr>
          <w:rFonts w:ascii="Tahoma" w:hAnsi="Tahoma" w:cs="Tahoma"/>
          <w:lang w:val="it-IT"/>
        </w:rPr>
        <w:t xml:space="preserve">    a) clădirile care, potrivit legii, sunt clasate ca monumente istorice, de arhitectură sau arheologice, muzee ori case memoriale;</w:t>
      </w:r>
    </w:p>
    <w:p w14:paraId="72FED601" w14:textId="77777777" w:rsidR="00F5207D" w:rsidRPr="003C1766" w:rsidRDefault="00F5207D" w:rsidP="00F5207D">
      <w:pPr>
        <w:autoSpaceDE w:val="0"/>
        <w:autoSpaceDN w:val="0"/>
        <w:adjustRightInd w:val="0"/>
        <w:jc w:val="both"/>
        <w:rPr>
          <w:rFonts w:ascii="Tahoma" w:hAnsi="Tahoma" w:cs="Tahoma"/>
          <w:lang w:val="it-IT"/>
        </w:rPr>
      </w:pPr>
      <w:r w:rsidRPr="006F7EE4">
        <w:rPr>
          <w:rFonts w:ascii="Tahoma" w:hAnsi="Tahoma" w:cs="Tahoma"/>
          <w:lang w:val="it-IT"/>
        </w:rPr>
        <w:t xml:space="preserve">    b) clădiri pentru care </w:t>
      </w:r>
      <w:r w:rsidRPr="003C1766">
        <w:rPr>
          <w:rFonts w:ascii="Tahoma" w:hAnsi="Tahoma" w:cs="Tahoma"/>
          <w:lang w:val="it-IT"/>
        </w:rPr>
        <w:t>s-a instituit un regim de protecţie, altele decât monumentele istorice, amplasate în zone de protecţie ale monumentelor istorice şi în zonele construite protejate;</w:t>
      </w:r>
    </w:p>
    <w:p w14:paraId="3564D8F4" w14:textId="77777777" w:rsidR="00F5207D" w:rsidRPr="003C1766" w:rsidRDefault="00F5207D" w:rsidP="00F5207D">
      <w:pPr>
        <w:autoSpaceDE w:val="0"/>
        <w:autoSpaceDN w:val="0"/>
        <w:adjustRightInd w:val="0"/>
        <w:jc w:val="both"/>
        <w:rPr>
          <w:rFonts w:ascii="Tahoma" w:hAnsi="Tahoma" w:cs="Tahoma"/>
          <w:lang w:val="it-IT"/>
        </w:rPr>
      </w:pPr>
      <w:r w:rsidRPr="003C1766">
        <w:rPr>
          <w:rFonts w:ascii="Tahoma" w:hAnsi="Tahoma" w:cs="Tahoma"/>
          <w:lang w:val="it-IT"/>
        </w:rPr>
        <w:t xml:space="preserve">    c) clădirile utilizate pentru furnizarea de servicii sociale de către organizaţii neguvernamentale şi întreprinderi sociale ca furnizori de servicii sociale;</w:t>
      </w:r>
    </w:p>
    <w:p w14:paraId="78E3D464" w14:textId="77777777" w:rsidR="00F5207D" w:rsidRPr="003C1766" w:rsidRDefault="00F5207D" w:rsidP="00F5207D">
      <w:pPr>
        <w:autoSpaceDE w:val="0"/>
        <w:autoSpaceDN w:val="0"/>
        <w:adjustRightInd w:val="0"/>
        <w:jc w:val="both"/>
        <w:rPr>
          <w:rFonts w:ascii="Tahoma" w:hAnsi="Tahoma" w:cs="Tahoma"/>
          <w:lang w:val="it-IT"/>
        </w:rPr>
      </w:pPr>
      <w:r w:rsidRPr="003C1766">
        <w:rPr>
          <w:rFonts w:ascii="Tahoma" w:hAnsi="Tahoma" w:cs="Tahoma"/>
          <w:lang w:val="it-IT"/>
        </w:rPr>
        <w:t xml:space="preserve">    d) clădirile utilizate de organizaţii nonprofit folosite exclusiv pentru activităţile fără scop lucrativ;</w:t>
      </w:r>
    </w:p>
    <w:p w14:paraId="5757F2AB" w14:textId="2DF447E1" w:rsidR="00F5207D" w:rsidRDefault="00F5207D" w:rsidP="00F5207D">
      <w:pPr>
        <w:autoSpaceDE w:val="0"/>
        <w:autoSpaceDN w:val="0"/>
        <w:adjustRightInd w:val="0"/>
        <w:jc w:val="both"/>
        <w:rPr>
          <w:rFonts w:ascii="Tahoma" w:hAnsi="Tahoma" w:cs="Tahoma"/>
          <w:lang w:val="it-IT"/>
        </w:rPr>
      </w:pPr>
      <w:r w:rsidRPr="003C1766">
        <w:rPr>
          <w:rFonts w:ascii="Tahoma" w:hAnsi="Tahoma" w:cs="Tahoma"/>
          <w:lang w:val="it-IT"/>
        </w:rPr>
        <w:t xml:space="preserve">    </w:t>
      </w:r>
      <w:r>
        <w:rPr>
          <w:rFonts w:ascii="Tahoma" w:hAnsi="Tahoma" w:cs="Tahoma"/>
          <w:lang w:val="it-IT"/>
        </w:rPr>
        <w:t>e</w:t>
      </w:r>
      <w:r w:rsidRPr="003C1766">
        <w:rPr>
          <w:rFonts w:ascii="Tahoma" w:hAnsi="Tahoma" w:cs="Tahoma"/>
          <w:lang w:val="it-IT"/>
        </w:rPr>
        <w:t>) clădirile afectate de calamităţi naturale, pentru o perioadă de până la 5 ani, începând cu 1 ianuarie a anului în care s-a produs evenimentul;</w:t>
      </w:r>
    </w:p>
    <w:p w14:paraId="0F764102" w14:textId="46A89B08" w:rsidR="000272F8" w:rsidRDefault="000272F8" w:rsidP="00F5207D">
      <w:pPr>
        <w:autoSpaceDE w:val="0"/>
        <w:autoSpaceDN w:val="0"/>
        <w:adjustRightInd w:val="0"/>
        <w:jc w:val="both"/>
        <w:rPr>
          <w:rFonts w:ascii="Tahoma" w:hAnsi="Tahoma" w:cs="Tahoma"/>
          <w:highlight w:val="cyan"/>
          <w:lang w:val="it-IT"/>
        </w:rPr>
      </w:pPr>
    </w:p>
    <w:p w14:paraId="4D504950" w14:textId="1C195FE0" w:rsidR="000272F8" w:rsidRDefault="000272F8" w:rsidP="00F5207D">
      <w:pPr>
        <w:autoSpaceDE w:val="0"/>
        <w:autoSpaceDN w:val="0"/>
        <w:adjustRightInd w:val="0"/>
        <w:jc w:val="both"/>
        <w:rPr>
          <w:rFonts w:ascii="Tahoma" w:hAnsi="Tahoma" w:cs="Tahoma"/>
          <w:highlight w:val="cyan"/>
          <w:lang w:val="it-IT"/>
        </w:rPr>
      </w:pPr>
    </w:p>
    <w:p w14:paraId="147FD7BD" w14:textId="77777777" w:rsidR="000272F8" w:rsidRPr="000E3685" w:rsidRDefault="000272F8" w:rsidP="00F5207D">
      <w:pPr>
        <w:autoSpaceDE w:val="0"/>
        <w:autoSpaceDN w:val="0"/>
        <w:adjustRightInd w:val="0"/>
        <w:jc w:val="both"/>
        <w:rPr>
          <w:rFonts w:ascii="Tahoma" w:hAnsi="Tahoma" w:cs="Tahoma"/>
          <w:highlight w:val="cyan"/>
          <w:lang w:val="it-IT"/>
        </w:rPr>
      </w:pPr>
    </w:p>
    <w:p w14:paraId="64056B27" w14:textId="77777777" w:rsidR="00F5207D" w:rsidRPr="003C1766" w:rsidRDefault="00F5207D" w:rsidP="00F5207D">
      <w:pPr>
        <w:autoSpaceDE w:val="0"/>
        <w:autoSpaceDN w:val="0"/>
        <w:adjustRightInd w:val="0"/>
        <w:jc w:val="both"/>
        <w:rPr>
          <w:rFonts w:ascii="Tahoma" w:hAnsi="Tahoma" w:cs="Tahoma"/>
          <w:lang w:val="it-IT"/>
        </w:rPr>
      </w:pPr>
      <w:r w:rsidRPr="003C1766">
        <w:rPr>
          <w:rFonts w:ascii="Tahoma" w:hAnsi="Tahoma" w:cs="Tahoma"/>
          <w:lang w:val="it-IT"/>
        </w:rPr>
        <w:lastRenderedPageBreak/>
        <w:t xml:space="preserve">    </w:t>
      </w:r>
      <w:r>
        <w:rPr>
          <w:rFonts w:ascii="Tahoma" w:hAnsi="Tahoma" w:cs="Tahoma"/>
          <w:lang w:val="it-IT"/>
        </w:rPr>
        <w:t>f</w:t>
      </w:r>
      <w:r w:rsidRPr="003C1766">
        <w:rPr>
          <w:rFonts w:ascii="Tahoma" w:hAnsi="Tahoma" w:cs="Tahoma"/>
          <w:lang w:val="it-IT"/>
        </w:rPr>
        <w:t xml:space="preserve">) clădirile la care proprietarii au executat pe cheltuială proprie lucrări de intervenţie pentru creşterea performanţei energetice, pe baza procesului-verbal de recepţie la terminarea lucrărilor, întocmit în condiţiile legii, prin care se constată realizarea măsurilor de intervenţie recomandate de către auditorul energetic în certificatul de performanţă energetică sau, după caz, în raportul de audit energetic, astfel cum este prevăzut în </w:t>
      </w:r>
      <w:r w:rsidRPr="003C1766">
        <w:rPr>
          <w:rFonts w:ascii="Tahoma" w:hAnsi="Tahoma" w:cs="Tahoma"/>
          <w:color w:val="008000"/>
          <w:u w:val="single"/>
          <w:lang w:val="it-IT"/>
        </w:rPr>
        <w:t>Ordonanţa de urgenţă a Guvernului nr. 18/2009</w:t>
      </w:r>
      <w:r w:rsidRPr="003C1766">
        <w:rPr>
          <w:rFonts w:ascii="Tahoma" w:hAnsi="Tahoma" w:cs="Tahoma"/>
          <w:lang w:val="it-IT"/>
        </w:rPr>
        <w:t xml:space="preserve"> privind creşterea performanţei energetice a blocurilor de locuinţe, aprobată cu modificări şi completări prin </w:t>
      </w:r>
      <w:r w:rsidRPr="003C1766">
        <w:rPr>
          <w:rFonts w:ascii="Tahoma" w:hAnsi="Tahoma" w:cs="Tahoma"/>
          <w:color w:val="008000"/>
          <w:u w:val="single"/>
          <w:lang w:val="it-IT"/>
        </w:rPr>
        <w:t>Legea nr. 158/2011</w:t>
      </w:r>
      <w:r w:rsidRPr="003C1766">
        <w:rPr>
          <w:rFonts w:ascii="Tahoma" w:hAnsi="Tahoma" w:cs="Tahoma"/>
          <w:lang w:val="it-IT"/>
        </w:rPr>
        <w:t>, cu modificările şi completările ulterioare;</w:t>
      </w:r>
    </w:p>
    <w:p w14:paraId="3EEC99A0" w14:textId="77777777" w:rsidR="00F5207D" w:rsidRPr="00BB413A" w:rsidRDefault="00F5207D" w:rsidP="00F5207D">
      <w:pPr>
        <w:autoSpaceDE w:val="0"/>
        <w:autoSpaceDN w:val="0"/>
        <w:adjustRightInd w:val="0"/>
        <w:jc w:val="both"/>
        <w:rPr>
          <w:rFonts w:ascii="Tahoma" w:hAnsi="Tahoma" w:cs="Tahoma"/>
          <w:lang w:val="pt-BR"/>
        </w:rPr>
      </w:pPr>
      <w:r w:rsidRPr="003C1766">
        <w:rPr>
          <w:rFonts w:ascii="Tahoma" w:hAnsi="Tahoma" w:cs="Tahoma"/>
          <w:b/>
          <w:bCs/>
          <w:lang w:val="it-IT"/>
        </w:rPr>
        <w:t>3.52</w:t>
      </w:r>
      <w:r>
        <w:rPr>
          <w:rFonts w:ascii="Tahoma" w:hAnsi="Tahoma" w:cs="Tahoma"/>
          <w:lang w:val="it-IT"/>
        </w:rPr>
        <w:t xml:space="preserve"> Scutirea</w:t>
      </w:r>
      <w:r w:rsidRPr="003C1766">
        <w:rPr>
          <w:rFonts w:ascii="Tahoma" w:hAnsi="Tahoma" w:cs="Tahoma"/>
          <w:lang w:val="it-IT"/>
        </w:rPr>
        <w:t xml:space="preserve"> de la plata impozitului/taxei, stabilită conform alin. </w:t>
      </w:r>
      <w:r w:rsidRPr="00BB413A">
        <w:rPr>
          <w:rFonts w:ascii="Tahoma" w:hAnsi="Tahoma" w:cs="Tahoma"/>
          <w:lang w:val="pt-BR"/>
        </w:rPr>
        <w:t xml:space="preserve">(2), se aplică începând cu data de </w:t>
      </w:r>
      <w:r w:rsidRPr="00BB413A">
        <w:rPr>
          <w:rFonts w:ascii="Tahoma" w:hAnsi="Tahoma" w:cs="Tahoma"/>
          <w:b/>
          <w:bCs/>
          <w:lang w:val="pt-BR"/>
        </w:rPr>
        <w:t>1 ianuarie</w:t>
      </w:r>
      <w:r w:rsidRPr="00BB413A">
        <w:rPr>
          <w:rFonts w:ascii="Tahoma" w:hAnsi="Tahoma" w:cs="Tahoma"/>
          <w:lang w:val="pt-BR"/>
        </w:rPr>
        <w:t xml:space="preserve"> a anului următor celui în care persoana depune documentele justificative.</w:t>
      </w:r>
    </w:p>
    <w:p w14:paraId="15CE5C87" w14:textId="77777777" w:rsidR="00F5207D" w:rsidRPr="00BB413A" w:rsidRDefault="00F5207D" w:rsidP="00F5207D">
      <w:pPr>
        <w:autoSpaceDE w:val="0"/>
        <w:autoSpaceDN w:val="0"/>
        <w:adjustRightInd w:val="0"/>
        <w:jc w:val="both"/>
        <w:rPr>
          <w:rFonts w:ascii="Tahoma" w:hAnsi="Tahoma" w:cs="Tahoma"/>
          <w:lang w:val="pt-BR"/>
        </w:rPr>
      </w:pPr>
      <w:r w:rsidRPr="00BB413A">
        <w:rPr>
          <w:rFonts w:ascii="Tahoma" w:hAnsi="Tahoma" w:cs="Tahoma"/>
          <w:b/>
          <w:bCs/>
          <w:lang w:val="pt-BR"/>
        </w:rPr>
        <w:t>3.53</w:t>
      </w:r>
      <w:r w:rsidRPr="00BB413A">
        <w:rPr>
          <w:rFonts w:ascii="Tahoma" w:hAnsi="Tahoma" w:cs="Tahoma"/>
          <w:lang w:val="pt-BR"/>
        </w:rPr>
        <w:t xml:space="preserve"> Impozitul pe clădirile aflate în proprietatea persoanelor fizice şi juridice care sunt utilizate pentru prestarea de servicii turistice cu caracter sezonier, pe o durată de cel mult 6 luni în cursul unui an calendaristic, se reduce cu 50%. Reducerea se aplică în anul fiscal următor celui în care este îndeplinită această condiţie.</w:t>
      </w:r>
    </w:p>
    <w:p w14:paraId="28C072DF" w14:textId="77777777" w:rsidR="00F5207D" w:rsidRPr="00BB413A" w:rsidRDefault="00F5207D" w:rsidP="00F5207D">
      <w:pPr>
        <w:autoSpaceDE w:val="0"/>
        <w:autoSpaceDN w:val="0"/>
        <w:adjustRightInd w:val="0"/>
        <w:ind w:firstLine="708"/>
        <w:jc w:val="both"/>
        <w:rPr>
          <w:rFonts w:ascii="Tahoma" w:hAnsi="Tahoma" w:cs="Tahoma"/>
          <w:color w:val="008000"/>
          <w:u w:val="single"/>
          <w:lang w:val="pt-BR"/>
        </w:rPr>
      </w:pPr>
    </w:p>
    <w:p w14:paraId="7A03A7F4" w14:textId="77777777" w:rsidR="00F5207D" w:rsidRDefault="00F5207D" w:rsidP="00F5207D">
      <w:pPr>
        <w:autoSpaceDE w:val="0"/>
        <w:autoSpaceDN w:val="0"/>
        <w:adjustRightInd w:val="0"/>
        <w:ind w:firstLine="708"/>
        <w:jc w:val="both"/>
        <w:rPr>
          <w:rFonts w:ascii="Tahoma" w:hAnsi="Tahoma" w:cs="Tahoma"/>
          <w:b/>
          <w:bCs/>
        </w:rPr>
      </w:pPr>
      <w:r w:rsidRPr="00104B6C">
        <w:rPr>
          <w:rFonts w:ascii="Tahoma" w:hAnsi="Tahoma" w:cs="Tahoma"/>
          <w:b/>
          <w:bCs/>
        </w:rPr>
        <w:t>4</w:t>
      </w:r>
      <w:r>
        <w:rPr>
          <w:rFonts w:ascii="Tahoma" w:hAnsi="Tahoma" w:cs="Tahoma"/>
          <w:b/>
          <w:bCs/>
        </w:rPr>
        <w:t>.</w:t>
      </w:r>
      <w:r w:rsidRPr="00104B6C">
        <w:rPr>
          <w:rFonts w:ascii="Tahoma" w:hAnsi="Tahoma" w:cs="Tahoma"/>
          <w:b/>
          <w:bCs/>
        </w:rPr>
        <w:t xml:space="preserve"> IMPOZITUL ŞI TAXA PE TEREN</w:t>
      </w:r>
    </w:p>
    <w:p w14:paraId="794F3EC3" w14:textId="77777777" w:rsidR="00F5207D" w:rsidRPr="00BB413A" w:rsidRDefault="00F5207D" w:rsidP="00F5207D">
      <w:pPr>
        <w:autoSpaceDE w:val="0"/>
        <w:autoSpaceDN w:val="0"/>
        <w:adjustRightInd w:val="0"/>
        <w:ind w:firstLine="708"/>
        <w:jc w:val="both"/>
        <w:rPr>
          <w:rFonts w:ascii="Tahoma" w:hAnsi="Tahoma" w:cs="Tahoma"/>
          <w:color w:val="008000"/>
          <w:u w:val="single"/>
          <w:lang w:val="pt-BR"/>
        </w:rPr>
      </w:pPr>
    </w:p>
    <w:p w14:paraId="7027BA3E" w14:textId="77777777" w:rsidR="00F5207D" w:rsidRPr="00BB413A" w:rsidRDefault="00F5207D" w:rsidP="00F5207D">
      <w:pPr>
        <w:autoSpaceDE w:val="0"/>
        <w:autoSpaceDN w:val="0"/>
        <w:adjustRightInd w:val="0"/>
        <w:ind w:firstLine="720"/>
        <w:jc w:val="both"/>
        <w:rPr>
          <w:rFonts w:ascii="Tahoma" w:hAnsi="Tahoma" w:cs="Tahoma"/>
          <w:lang w:val="pt-BR"/>
        </w:rPr>
      </w:pPr>
      <w:r w:rsidRPr="00BB413A">
        <w:rPr>
          <w:rFonts w:ascii="Tahoma" w:hAnsi="Tahoma" w:cs="Tahoma"/>
          <w:b/>
          <w:bCs/>
          <w:lang w:val="pt-BR"/>
        </w:rPr>
        <w:t>4.1</w:t>
      </w:r>
      <w:r w:rsidRPr="00BB413A">
        <w:rPr>
          <w:rFonts w:ascii="Tahoma" w:hAnsi="Tahoma" w:cs="Tahoma"/>
          <w:lang w:val="pt-BR"/>
        </w:rPr>
        <w:t xml:space="preserve"> Orice persoană care are în proprietate teren situat în România datorează pentru acesta un impozit anual, exceptând cazurile în care în prezentul titlu se prevede altfel.</w:t>
      </w:r>
    </w:p>
    <w:p w14:paraId="3F20E305" w14:textId="77777777" w:rsidR="00F5207D" w:rsidRPr="00BB413A" w:rsidRDefault="00F5207D" w:rsidP="00F5207D">
      <w:pPr>
        <w:autoSpaceDE w:val="0"/>
        <w:autoSpaceDN w:val="0"/>
        <w:adjustRightInd w:val="0"/>
        <w:ind w:firstLine="720"/>
        <w:jc w:val="both"/>
        <w:rPr>
          <w:rFonts w:ascii="Tahoma" w:hAnsi="Tahoma" w:cs="Tahoma"/>
          <w:lang w:val="pt-BR"/>
        </w:rPr>
      </w:pPr>
      <w:r w:rsidRPr="00BB413A">
        <w:rPr>
          <w:rFonts w:ascii="Tahoma" w:hAnsi="Tahoma" w:cs="Tahoma"/>
          <w:b/>
          <w:bCs/>
          <w:lang w:val="pt-BR"/>
        </w:rPr>
        <w:t>4.2</w:t>
      </w:r>
      <w:r w:rsidRPr="00BB413A">
        <w:rPr>
          <w:rFonts w:ascii="Tahoma" w:hAnsi="Tahoma" w:cs="Tahoma"/>
          <w:lang w:val="pt-BR"/>
        </w:rPr>
        <w:t xml:space="preserve"> Pentru terenurile proprietate publică sau privată a statului ori a unităţilor administrativ-teritoriale, concesionate, închiriate, date în administrare ori în folosinţă, după caz, se stabileşte taxa pe teren care reprezintă sarcina fiscală a concesionarilor, locatarilor, titularilor dreptului de administrare sau de folosinţă, în condiţii similare impozitului pe teren.</w:t>
      </w:r>
    </w:p>
    <w:p w14:paraId="6BB21274" w14:textId="77777777" w:rsidR="00F5207D" w:rsidRPr="00BB413A" w:rsidRDefault="00F5207D" w:rsidP="00F5207D">
      <w:pPr>
        <w:autoSpaceDE w:val="0"/>
        <w:autoSpaceDN w:val="0"/>
        <w:adjustRightInd w:val="0"/>
        <w:jc w:val="both"/>
        <w:rPr>
          <w:rFonts w:ascii="Tahoma" w:hAnsi="Tahoma" w:cs="Tahoma"/>
          <w:lang w:val="pt-BR"/>
        </w:rPr>
      </w:pPr>
      <w:r w:rsidRPr="00BB413A">
        <w:rPr>
          <w:rFonts w:ascii="Tahoma" w:hAnsi="Tahoma" w:cs="Tahoma"/>
          <w:b/>
          <w:bCs/>
          <w:lang w:val="pt-BR"/>
        </w:rPr>
        <w:t xml:space="preserve">   </w:t>
      </w:r>
      <w:r w:rsidRPr="00BB413A">
        <w:rPr>
          <w:rFonts w:ascii="Tahoma" w:hAnsi="Tahoma" w:cs="Tahoma"/>
          <w:b/>
          <w:bCs/>
          <w:lang w:val="pt-BR"/>
        </w:rPr>
        <w:tab/>
        <w:t xml:space="preserve"> 4.3</w:t>
      </w:r>
      <w:r w:rsidRPr="00BB413A">
        <w:rPr>
          <w:rFonts w:ascii="Tahoma" w:hAnsi="Tahoma" w:cs="Tahoma"/>
          <w:lang w:val="pt-BR"/>
        </w:rPr>
        <w:t xml:space="preserve"> Impozitul prevăzut la alin. 4.1 denumit în continuare </w:t>
      </w:r>
      <w:r w:rsidRPr="00BB413A">
        <w:rPr>
          <w:rFonts w:ascii="Tahoma" w:hAnsi="Tahoma" w:cs="Tahoma"/>
          <w:i/>
          <w:iCs/>
          <w:lang w:val="pt-BR"/>
        </w:rPr>
        <w:t>impozit pe teren</w:t>
      </w:r>
      <w:r w:rsidRPr="00BB413A">
        <w:rPr>
          <w:rFonts w:ascii="Tahoma" w:hAnsi="Tahoma" w:cs="Tahoma"/>
          <w:lang w:val="pt-BR"/>
        </w:rPr>
        <w:t>, precum şi taxa pe teren prevăzută la alin. 4.2 se datorează către bugetul local al comunei, al oraşului sau al municipiului în care este amplasat terenul. În cazul municipiului Bucureşti, impozitul şi taxa pe teren se datorează către bugetul local al sectorului în care este amplasat terenul.</w:t>
      </w:r>
    </w:p>
    <w:p w14:paraId="297ACB9A" w14:textId="77777777" w:rsidR="00F5207D" w:rsidRPr="00BB413A" w:rsidRDefault="00F5207D" w:rsidP="00F5207D">
      <w:pPr>
        <w:autoSpaceDE w:val="0"/>
        <w:autoSpaceDN w:val="0"/>
        <w:adjustRightInd w:val="0"/>
        <w:ind w:firstLine="708"/>
        <w:jc w:val="both"/>
        <w:rPr>
          <w:rFonts w:ascii="Tahoma" w:hAnsi="Tahoma" w:cs="Tahoma"/>
          <w:lang w:val="pt-BR"/>
        </w:rPr>
      </w:pPr>
      <w:r w:rsidRPr="00BB413A">
        <w:rPr>
          <w:rFonts w:ascii="Tahoma" w:hAnsi="Tahoma" w:cs="Tahoma"/>
          <w:b/>
          <w:bCs/>
          <w:lang w:val="pt-BR"/>
        </w:rPr>
        <w:t>4.4</w:t>
      </w:r>
      <w:r w:rsidRPr="00BB413A">
        <w:rPr>
          <w:rFonts w:ascii="Tahoma" w:hAnsi="Tahoma" w:cs="Tahoma"/>
          <w:lang w:val="pt-BR"/>
        </w:rPr>
        <w:t xml:space="preserve"> Taxa pe teren se plăteşte proporţional cu perioada pentru care este constituit dreptul de concesionare, închiriere, administrare ori folosinţă.</w:t>
      </w:r>
    </w:p>
    <w:p w14:paraId="66E1964E" w14:textId="77777777" w:rsidR="00F5207D" w:rsidRPr="00BB413A" w:rsidRDefault="00F5207D" w:rsidP="00F5207D">
      <w:pPr>
        <w:autoSpaceDE w:val="0"/>
        <w:autoSpaceDN w:val="0"/>
        <w:adjustRightInd w:val="0"/>
        <w:ind w:firstLine="708"/>
        <w:jc w:val="both"/>
        <w:rPr>
          <w:rFonts w:ascii="Tahoma" w:hAnsi="Tahoma" w:cs="Tahoma"/>
          <w:lang w:val="pt-BR"/>
        </w:rPr>
      </w:pPr>
      <w:r w:rsidRPr="00BB413A">
        <w:rPr>
          <w:rFonts w:ascii="Tahoma" w:hAnsi="Tahoma" w:cs="Tahoma"/>
          <w:b/>
          <w:bCs/>
          <w:lang w:val="pt-BR"/>
        </w:rPr>
        <w:t>4.5</w:t>
      </w:r>
      <w:r w:rsidRPr="00BB413A">
        <w:rPr>
          <w:rFonts w:ascii="Tahoma" w:hAnsi="Tahoma" w:cs="Tahoma"/>
          <w:lang w:val="pt-BR"/>
        </w:rPr>
        <w:t xml:space="preserve"> Pe perioada în care pentru un teren se plăteşte taxa pe teren, nu se datorează impozitul pe teren.</w:t>
      </w:r>
    </w:p>
    <w:p w14:paraId="7750137C" w14:textId="77777777" w:rsidR="00F5207D" w:rsidRPr="00BB413A" w:rsidRDefault="00F5207D" w:rsidP="00F5207D">
      <w:pPr>
        <w:autoSpaceDE w:val="0"/>
        <w:autoSpaceDN w:val="0"/>
        <w:adjustRightInd w:val="0"/>
        <w:ind w:firstLine="708"/>
        <w:jc w:val="both"/>
        <w:rPr>
          <w:rFonts w:ascii="Tahoma" w:hAnsi="Tahoma" w:cs="Tahoma"/>
          <w:lang w:val="pt-BR"/>
        </w:rPr>
      </w:pPr>
      <w:r w:rsidRPr="00BB413A">
        <w:rPr>
          <w:rFonts w:ascii="Tahoma" w:hAnsi="Tahoma" w:cs="Tahoma"/>
          <w:b/>
          <w:bCs/>
          <w:lang w:val="pt-BR"/>
        </w:rPr>
        <w:t>4.6</w:t>
      </w:r>
      <w:r w:rsidRPr="00BB413A">
        <w:rPr>
          <w:rFonts w:ascii="Tahoma" w:hAnsi="Tahoma" w:cs="Tahoma"/>
          <w:lang w:val="pt-BR"/>
        </w:rPr>
        <w:t xml:space="preserve"> În cazul terenului care este deţinut în comun de două sau mai multe persoane, fiecare proprietar datorează impozit pentru partea din teren aflată în proprietatea sa. În cazul în care nu se pot stabili părţile individuale ale proprietarilor în comun, fiecare proprietar în comun datorează o parte egală din impozitul pentru terenul respectiv.</w:t>
      </w:r>
    </w:p>
    <w:p w14:paraId="5608847E" w14:textId="77777777" w:rsidR="00F5207D" w:rsidRPr="00BB413A" w:rsidRDefault="00F5207D" w:rsidP="00F5207D">
      <w:pPr>
        <w:autoSpaceDE w:val="0"/>
        <w:autoSpaceDN w:val="0"/>
        <w:adjustRightInd w:val="0"/>
        <w:ind w:firstLine="708"/>
        <w:jc w:val="both"/>
        <w:rPr>
          <w:rFonts w:ascii="Tahoma" w:hAnsi="Tahoma" w:cs="Tahoma"/>
          <w:lang w:val="pt-BR"/>
        </w:rPr>
      </w:pPr>
      <w:r w:rsidRPr="00BB413A">
        <w:rPr>
          <w:rFonts w:ascii="Tahoma" w:hAnsi="Tahoma" w:cs="Tahoma"/>
          <w:b/>
          <w:bCs/>
          <w:lang w:val="pt-BR"/>
        </w:rPr>
        <w:t>4.7</w:t>
      </w:r>
      <w:r w:rsidRPr="00BB413A">
        <w:rPr>
          <w:rFonts w:ascii="Tahoma" w:hAnsi="Tahoma" w:cs="Tahoma"/>
          <w:lang w:val="pt-BR"/>
        </w:rPr>
        <w:t xml:space="preserve"> Impozitul/Taxa pe teren se stabileşte luând în calcul suprafaţa terenului, rangul localităţii în care este amplasat terenul, zona şi categoria de folosinţă a terenului, conform încadrării făcute de consiliul local.</w:t>
      </w:r>
    </w:p>
    <w:p w14:paraId="74AA19DB" w14:textId="77777777" w:rsidR="000272F8" w:rsidRDefault="00F5207D" w:rsidP="00F5207D">
      <w:pPr>
        <w:ind w:firstLine="708"/>
        <w:jc w:val="both"/>
        <w:rPr>
          <w:rFonts w:ascii="Tahoma" w:hAnsi="Tahoma" w:cs="Tahoma"/>
          <w:lang w:val="pt-BR"/>
        </w:rPr>
      </w:pPr>
      <w:r w:rsidRPr="00BB413A">
        <w:rPr>
          <w:rFonts w:ascii="Tahoma" w:hAnsi="Tahoma" w:cs="Tahoma"/>
          <w:b/>
          <w:bCs/>
          <w:lang w:val="pt-BR"/>
        </w:rPr>
        <w:t>4.8</w:t>
      </w:r>
      <w:r w:rsidRPr="00BB413A">
        <w:rPr>
          <w:rFonts w:ascii="Tahoma" w:hAnsi="Tahoma" w:cs="Tahoma"/>
          <w:lang w:val="pt-BR"/>
        </w:rPr>
        <w:t xml:space="preserve"> În cazul unui teren amplasat în intravilan, înregistrat în registrul agricol la categoria de folosinţă terenuri cu construcţii, precum şi terenul înregistrat în registrul </w:t>
      </w:r>
    </w:p>
    <w:p w14:paraId="1B8187E7" w14:textId="77777777" w:rsidR="000272F8" w:rsidRDefault="000272F8" w:rsidP="00F5207D">
      <w:pPr>
        <w:ind w:firstLine="708"/>
        <w:jc w:val="both"/>
        <w:rPr>
          <w:rFonts w:ascii="Tahoma" w:hAnsi="Tahoma" w:cs="Tahoma"/>
          <w:lang w:val="pt-BR"/>
        </w:rPr>
      </w:pPr>
    </w:p>
    <w:p w14:paraId="781FCD47" w14:textId="77777777" w:rsidR="000272F8" w:rsidRDefault="000272F8" w:rsidP="00F5207D">
      <w:pPr>
        <w:ind w:firstLine="708"/>
        <w:jc w:val="both"/>
        <w:rPr>
          <w:rFonts w:ascii="Tahoma" w:hAnsi="Tahoma" w:cs="Tahoma"/>
          <w:lang w:val="pt-BR"/>
        </w:rPr>
      </w:pPr>
    </w:p>
    <w:p w14:paraId="1FCFA6C6" w14:textId="534779FD" w:rsidR="00F5207D" w:rsidRPr="00104B6C" w:rsidRDefault="00F5207D" w:rsidP="00F5207D">
      <w:pPr>
        <w:ind w:firstLine="708"/>
        <w:jc w:val="both"/>
        <w:rPr>
          <w:rFonts w:ascii="Tahoma" w:hAnsi="Tahoma" w:cs="Tahoma"/>
        </w:rPr>
      </w:pPr>
      <w:r w:rsidRPr="00BB413A">
        <w:rPr>
          <w:rFonts w:ascii="Tahoma" w:hAnsi="Tahoma" w:cs="Tahoma"/>
          <w:lang w:val="pt-BR"/>
        </w:rPr>
        <w:lastRenderedPageBreak/>
        <w:t>agricol la altă categorie de folosinţă decât cea de terenuri cu construcţii în suprafaţă de până la 400 m</w:t>
      </w:r>
      <w:r w:rsidRPr="00BB413A">
        <w:rPr>
          <w:rFonts w:ascii="Tahoma" w:hAnsi="Tahoma" w:cs="Tahoma"/>
          <w:vertAlign w:val="superscript"/>
          <w:lang w:val="pt-BR"/>
        </w:rPr>
        <w:t>2</w:t>
      </w:r>
      <w:r w:rsidRPr="00BB413A">
        <w:rPr>
          <w:rFonts w:ascii="Tahoma" w:hAnsi="Tahoma" w:cs="Tahoma"/>
          <w:lang w:val="pt-BR"/>
        </w:rPr>
        <w:t xml:space="preserve">, inclusiv, impozitul/taxa pe teren se stabileşte prin înmulţirea suprafeţei terenului, exprimată în hectare, cu suma corespunzătoare prevăzută în </w:t>
      </w:r>
      <w:bookmarkStart w:id="4" w:name="OLE_LINK8"/>
      <w:r w:rsidRPr="00104B6C">
        <w:rPr>
          <w:rFonts w:ascii="Tahoma" w:hAnsi="Tahoma" w:cs="Tahoma"/>
        </w:rPr>
        <w:t>Capitolul III din Anexa nr.1.</w:t>
      </w:r>
    </w:p>
    <w:bookmarkEnd w:id="4"/>
    <w:p w14:paraId="7C3DBAF7" w14:textId="77777777" w:rsidR="00F5207D" w:rsidRDefault="00F5207D" w:rsidP="00F5207D">
      <w:pPr>
        <w:ind w:firstLine="708"/>
        <w:jc w:val="both"/>
        <w:rPr>
          <w:rFonts w:ascii="Tahoma" w:hAnsi="Tahoma" w:cs="Tahoma"/>
        </w:rPr>
      </w:pPr>
      <w:r w:rsidRPr="000E3685">
        <w:rPr>
          <w:b/>
          <w:bCs/>
          <w:sz w:val="28"/>
          <w:szCs w:val="28"/>
        </w:rPr>
        <w:t>4.9</w:t>
      </w:r>
      <w:r w:rsidRPr="000E3685">
        <w:rPr>
          <w:sz w:val="28"/>
          <w:szCs w:val="28"/>
        </w:rPr>
        <w:t xml:space="preserve"> </w:t>
      </w:r>
      <w:r w:rsidRPr="000E3685">
        <w:rPr>
          <w:rFonts w:ascii="Tahoma" w:hAnsi="Tahoma" w:cs="Tahoma"/>
        </w:rPr>
        <w:t xml:space="preserve">În cazul unui teren amplasat în intravilan, înregistrat în registrul agricol la altă categorie de </w:t>
      </w:r>
      <w:proofErr w:type="spellStart"/>
      <w:r w:rsidRPr="000E3685">
        <w:rPr>
          <w:rFonts w:ascii="Tahoma" w:hAnsi="Tahoma" w:cs="Tahoma"/>
        </w:rPr>
        <w:t>folosinţă</w:t>
      </w:r>
      <w:proofErr w:type="spellEnd"/>
      <w:r w:rsidRPr="000E3685">
        <w:rPr>
          <w:rFonts w:ascii="Tahoma" w:hAnsi="Tahoma" w:cs="Tahoma"/>
        </w:rPr>
        <w:t xml:space="preserve"> decât cea de terenuri cu </w:t>
      </w:r>
      <w:proofErr w:type="spellStart"/>
      <w:r w:rsidRPr="000E3685">
        <w:rPr>
          <w:rFonts w:ascii="Tahoma" w:hAnsi="Tahoma" w:cs="Tahoma"/>
        </w:rPr>
        <w:t>construcţii</w:t>
      </w:r>
      <w:proofErr w:type="spellEnd"/>
      <w:r w:rsidRPr="000E3685">
        <w:rPr>
          <w:rFonts w:ascii="Tahoma" w:hAnsi="Tahoma" w:cs="Tahoma"/>
        </w:rPr>
        <w:t xml:space="preserve">, pentru </w:t>
      </w:r>
      <w:proofErr w:type="spellStart"/>
      <w:r w:rsidRPr="000E3685">
        <w:rPr>
          <w:rFonts w:ascii="Tahoma" w:hAnsi="Tahoma" w:cs="Tahoma"/>
        </w:rPr>
        <w:t>suprafaţa</w:t>
      </w:r>
      <w:proofErr w:type="spellEnd"/>
      <w:r w:rsidRPr="000E3685">
        <w:rPr>
          <w:rFonts w:ascii="Tahoma" w:hAnsi="Tahoma" w:cs="Tahoma"/>
        </w:rPr>
        <w:t xml:space="preserve"> care </w:t>
      </w:r>
      <w:proofErr w:type="spellStart"/>
      <w:r w:rsidRPr="000E3685">
        <w:rPr>
          <w:rFonts w:ascii="Tahoma" w:hAnsi="Tahoma" w:cs="Tahoma"/>
        </w:rPr>
        <w:t>depăşeşte</w:t>
      </w:r>
      <w:proofErr w:type="spellEnd"/>
      <w:r w:rsidRPr="000E3685">
        <w:rPr>
          <w:rFonts w:ascii="Tahoma" w:hAnsi="Tahoma" w:cs="Tahoma"/>
        </w:rPr>
        <w:t xml:space="preserve"> </w:t>
      </w:r>
      <w:r w:rsidRPr="00994077">
        <w:rPr>
          <w:rFonts w:ascii="Tahoma" w:hAnsi="Tahoma" w:cs="Tahoma"/>
          <w:b/>
          <w:bCs/>
        </w:rPr>
        <w:t>400 m</w:t>
      </w:r>
      <w:r w:rsidRPr="00994077">
        <w:rPr>
          <w:rFonts w:ascii="Tahoma" w:hAnsi="Tahoma" w:cs="Tahoma"/>
          <w:b/>
          <w:bCs/>
          <w:vertAlign w:val="superscript"/>
        </w:rPr>
        <w:t>2</w:t>
      </w:r>
      <w:r w:rsidRPr="000E3685">
        <w:rPr>
          <w:rFonts w:ascii="Tahoma" w:hAnsi="Tahoma" w:cs="Tahoma"/>
        </w:rPr>
        <w:t xml:space="preserve">, impozitul/taxa pe teren se </w:t>
      </w:r>
      <w:proofErr w:type="spellStart"/>
      <w:r w:rsidRPr="000E3685">
        <w:rPr>
          <w:rFonts w:ascii="Tahoma" w:hAnsi="Tahoma" w:cs="Tahoma"/>
        </w:rPr>
        <w:t>stabileşte</w:t>
      </w:r>
      <w:proofErr w:type="spellEnd"/>
      <w:r w:rsidRPr="000E3685">
        <w:rPr>
          <w:rFonts w:ascii="Tahoma" w:hAnsi="Tahoma" w:cs="Tahoma"/>
        </w:rPr>
        <w:t xml:space="preserve"> prin </w:t>
      </w:r>
      <w:proofErr w:type="spellStart"/>
      <w:r w:rsidRPr="000E3685">
        <w:rPr>
          <w:rFonts w:ascii="Tahoma" w:hAnsi="Tahoma" w:cs="Tahoma"/>
        </w:rPr>
        <w:t>înmulţirea</w:t>
      </w:r>
      <w:proofErr w:type="spellEnd"/>
      <w:r w:rsidRPr="000E3685">
        <w:rPr>
          <w:rFonts w:ascii="Tahoma" w:hAnsi="Tahoma" w:cs="Tahoma"/>
        </w:rPr>
        <w:t xml:space="preserve"> </w:t>
      </w:r>
      <w:proofErr w:type="spellStart"/>
      <w:r w:rsidRPr="000E3685">
        <w:rPr>
          <w:rFonts w:ascii="Tahoma" w:hAnsi="Tahoma" w:cs="Tahoma"/>
        </w:rPr>
        <w:t>suprafeţei</w:t>
      </w:r>
      <w:proofErr w:type="spellEnd"/>
      <w:r w:rsidRPr="000E3685">
        <w:rPr>
          <w:rFonts w:ascii="Tahoma" w:hAnsi="Tahoma" w:cs="Tahoma"/>
        </w:rPr>
        <w:t xml:space="preserve"> terenului, exprimată în hectare, cu suma corespunzătoare prevăzută</w:t>
      </w:r>
      <w:r w:rsidRPr="00343F32">
        <w:rPr>
          <w:rFonts w:ascii="Tahoma" w:hAnsi="Tahoma" w:cs="Tahoma"/>
        </w:rPr>
        <w:t xml:space="preserve"> </w:t>
      </w:r>
      <w:bookmarkStart w:id="5" w:name="OLE_LINK11"/>
      <w:bookmarkStart w:id="6" w:name="OLE_LINK12"/>
      <w:r w:rsidRPr="00343F32">
        <w:rPr>
          <w:rFonts w:ascii="Tahoma" w:hAnsi="Tahoma" w:cs="Tahoma"/>
        </w:rPr>
        <w:t>Capitolul III din Anexa nr.1</w:t>
      </w:r>
      <w:r w:rsidRPr="000E3685">
        <w:rPr>
          <w:rFonts w:ascii="Tahoma" w:hAnsi="Tahoma" w:cs="Tahoma"/>
        </w:rPr>
        <w:t xml:space="preserve"> </w:t>
      </w:r>
      <w:bookmarkEnd w:id="5"/>
      <w:bookmarkEnd w:id="6"/>
      <w:r w:rsidRPr="000E3685">
        <w:rPr>
          <w:rFonts w:ascii="Tahoma" w:hAnsi="Tahoma" w:cs="Tahoma"/>
        </w:rPr>
        <w:t xml:space="preserve">, iar acest rezultat se </w:t>
      </w:r>
      <w:proofErr w:type="spellStart"/>
      <w:r w:rsidRPr="000E3685">
        <w:rPr>
          <w:rFonts w:ascii="Tahoma" w:hAnsi="Tahoma" w:cs="Tahoma"/>
        </w:rPr>
        <w:t>înmulţeşte</w:t>
      </w:r>
      <w:proofErr w:type="spellEnd"/>
      <w:r w:rsidRPr="000E3685">
        <w:rPr>
          <w:rFonts w:ascii="Tahoma" w:hAnsi="Tahoma" w:cs="Tahoma"/>
        </w:rPr>
        <w:t xml:space="preserve"> cu coeficientul de </w:t>
      </w:r>
      <w:proofErr w:type="spellStart"/>
      <w:r w:rsidRPr="000E3685">
        <w:rPr>
          <w:rFonts w:ascii="Tahoma" w:hAnsi="Tahoma" w:cs="Tahoma"/>
        </w:rPr>
        <w:t>corecţie</w:t>
      </w:r>
      <w:proofErr w:type="spellEnd"/>
      <w:r w:rsidRPr="000E3685">
        <w:rPr>
          <w:rFonts w:ascii="Tahoma" w:hAnsi="Tahoma" w:cs="Tahoma"/>
        </w:rPr>
        <w:t xml:space="preserve"> corespunzător din tabelul </w:t>
      </w:r>
      <w:proofErr w:type="spellStart"/>
      <w:r w:rsidRPr="000E3685">
        <w:rPr>
          <w:rFonts w:ascii="Tahoma" w:hAnsi="Tahoma" w:cs="Tahoma"/>
        </w:rPr>
        <w:t>urmator</w:t>
      </w:r>
      <w:proofErr w:type="spellEnd"/>
      <w:r w:rsidRPr="000E3685">
        <w:rPr>
          <w:rFonts w:ascii="Tahoma" w:hAnsi="Tahoma" w:cs="Tahoma"/>
        </w:rPr>
        <w:t>:</w:t>
      </w:r>
    </w:p>
    <w:p w14:paraId="673A890B" w14:textId="77777777" w:rsidR="00F5207D" w:rsidRDefault="00F5207D" w:rsidP="00F5207D">
      <w:pPr>
        <w:ind w:firstLine="708"/>
        <w:jc w:val="both"/>
        <w:rPr>
          <w:rFonts w:ascii="Tahoma" w:hAnsi="Tahoma" w:cs="Tahoma"/>
        </w:rPr>
      </w:pPr>
    </w:p>
    <w:p w14:paraId="4BA859D1" w14:textId="77777777" w:rsidR="00F5207D" w:rsidRPr="000E3685" w:rsidRDefault="00F5207D" w:rsidP="00F5207D">
      <w:pPr>
        <w:ind w:firstLine="708"/>
        <w:jc w:val="both"/>
        <w:rPr>
          <w:rFonts w:ascii="Tahoma" w:hAnsi="Tahoma" w:cs="Tahom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F5207D" w:rsidRPr="00100E9C" w14:paraId="26177C8E" w14:textId="77777777" w:rsidTr="00137391">
        <w:tc>
          <w:tcPr>
            <w:tcW w:w="4428" w:type="dxa"/>
          </w:tcPr>
          <w:p w14:paraId="148A7335" w14:textId="77777777" w:rsidR="00F5207D" w:rsidRPr="00100E9C" w:rsidRDefault="00F5207D" w:rsidP="00137391">
            <w:pPr>
              <w:jc w:val="both"/>
              <w:rPr>
                <w:sz w:val="28"/>
                <w:szCs w:val="28"/>
                <w:lang w:val="it-IT"/>
              </w:rPr>
            </w:pPr>
            <w:r w:rsidRPr="00100E9C">
              <w:rPr>
                <w:sz w:val="28"/>
                <w:szCs w:val="28"/>
                <w:lang w:val="it-IT"/>
              </w:rPr>
              <w:t xml:space="preserve">              Rangul localitatii</w:t>
            </w:r>
          </w:p>
        </w:tc>
        <w:tc>
          <w:tcPr>
            <w:tcW w:w="4428" w:type="dxa"/>
          </w:tcPr>
          <w:p w14:paraId="1E726849" w14:textId="77777777" w:rsidR="00F5207D" w:rsidRPr="00100E9C" w:rsidRDefault="00F5207D" w:rsidP="00137391">
            <w:pPr>
              <w:jc w:val="both"/>
              <w:rPr>
                <w:sz w:val="28"/>
                <w:szCs w:val="28"/>
                <w:lang w:val="it-IT"/>
              </w:rPr>
            </w:pPr>
            <w:r w:rsidRPr="00100E9C">
              <w:rPr>
                <w:sz w:val="28"/>
                <w:szCs w:val="28"/>
                <w:lang w:val="it-IT"/>
              </w:rPr>
              <w:t xml:space="preserve">         Coeficientul de corectie</w:t>
            </w:r>
          </w:p>
        </w:tc>
      </w:tr>
      <w:tr w:rsidR="00F5207D" w:rsidRPr="00100E9C" w14:paraId="310FCC8B" w14:textId="77777777" w:rsidTr="00137391">
        <w:tc>
          <w:tcPr>
            <w:tcW w:w="4428" w:type="dxa"/>
          </w:tcPr>
          <w:p w14:paraId="6E122ABA" w14:textId="77777777" w:rsidR="00F5207D" w:rsidRPr="00100E9C" w:rsidRDefault="00F5207D" w:rsidP="00137391">
            <w:pPr>
              <w:jc w:val="both"/>
              <w:rPr>
                <w:sz w:val="28"/>
                <w:szCs w:val="28"/>
                <w:lang w:val="it-IT"/>
              </w:rPr>
            </w:pPr>
            <w:r w:rsidRPr="00100E9C">
              <w:rPr>
                <w:sz w:val="28"/>
                <w:szCs w:val="28"/>
                <w:lang w:val="it-IT"/>
              </w:rPr>
              <w:t xml:space="preserve">                       IV</w:t>
            </w:r>
          </w:p>
        </w:tc>
        <w:tc>
          <w:tcPr>
            <w:tcW w:w="4428" w:type="dxa"/>
          </w:tcPr>
          <w:p w14:paraId="49FE04ED" w14:textId="77777777" w:rsidR="00F5207D" w:rsidRPr="00100E9C" w:rsidRDefault="00F5207D" w:rsidP="00137391">
            <w:pPr>
              <w:jc w:val="both"/>
              <w:rPr>
                <w:sz w:val="28"/>
                <w:szCs w:val="28"/>
                <w:lang w:val="it-IT"/>
              </w:rPr>
            </w:pPr>
            <w:r w:rsidRPr="00100E9C">
              <w:rPr>
                <w:sz w:val="28"/>
                <w:szCs w:val="28"/>
                <w:lang w:val="it-IT"/>
              </w:rPr>
              <w:t xml:space="preserve">                      1,10</w:t>
            </w:r>
          </w:p>
        </w:tc>
      </w:tr>
      <w:tr w:rsidR="00F5207D" w:rsidRPr="00100E9C" w14:paraId="02D946B1" w14:textId="77777777" w:rsidTr="00137391">
        <w:tc>
          <w:tcPr>
            <w:tcW w:w="4428" w:type="dxa"/>
          </w:tcPr>
          <w:p w14:paraId="4626BF2C" w14:textId="77777777" w:rsidR="00F5207D" w:rsidRPr="00100E9C" w:rsidRDefault="00F5207D" w:rsidP="00137391">
            <w:pPr>
              <w:jc w:val="both"/>
              <w:rPr>
                <w:sz w:val="28"/>
                <w:szCs w:val="28"/>
                <w:lang w:val="it-IT"/>
              </w:rPr>
            </w:pPr>
            <w:r w:rsidRPr="00100E9C">
              <w:rPr>
                <w:sz w:val="28"/>
                <w:szCs w:val="28"/>
                <w:lang w:val="it-IT"/>
              </w:rPr>
              <w:t xml:space="preserve">                        V</w:t>
            </w:r>
          </w:p>
        </w:tc>
        <w:tc>
          <w:tcPr>
            <w:tcW w:w="4428" w:type="dxa"/>
          </w:tcPr>
          <w:p w14:paraId="5780CA2F" w14:textId="77777777" w:rsidR="00F5207D" w:rsidRPr="00100E9C" w:rsidRDefault="00F5207D" w:rsidP="00137391">
            <w:pPr>
              <w:jc w:val="both"/>
              <w:rPr>
                <w:sz w:val="28"/>
                <w:szCs w:val="28"/>
                <w:lang w:val="it-IT"/>
              </w:rPr>
            </w:pPr>
            <w:r w:rsidRPr="00100E9C">
              <w:rPr>
                <w:sz w:val="28"/>
                <w:szCs w:val="28"/>
                <w:lang w:val="it-IT"/>
              </w:rPr>
              <w:t xml:space="preserve">                      1,00</w:t>
            </w:r>
          </w:p>
        </w:tc>
      </w:tr>
    </w:tbl>
    <w:p w14:paraId="6479B111" w14:textId="77777777" w:rsidR="00F5207D" w:rsidRPr="00FC4FD3" w:rsidRDefault="00F5207D" w:rsidP="00F5207D">
      <w:pPr>
        <w:ind w:firstLine="720"/>
        <w:jc w:val="both"/>
        <w:rPr>
          <w:sz w:val="28"/>
          <w:szCs w:val="28"/>
          <w:lang w:val="it-IT"/>
        </w:rPr>
      </w:pPr>
    </w:p>
    <w:p w14:paraId="2B8ABEEF" w14:textId="77777777" w:rsidR="00F5207D" w:rsidRDefault="00F5207D" w:rsidP="00F5207D">
      <w:pPr>
        <w:autoSpaceDE w:val="0"/>
        <w:autoSpaceDN w:val="0"/>
        <w:adjustRightInd w:val="0"/>
        <w:ind w:firstLine="720"/>
        <w:jc w:val="both"/>
        <w:rPr>
          <w:rFonts w:ascii="Tahoma" w:hAnsi="Tahoma" w:cs="Tahoma"/>
          <w:b/>
          <w:bCs/>
        </w:rPr>
      </w:pPr>
    </w:p>
    <w:p w14:paraId="04CB9492"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t>4.10</w:t>
      </w:r>
      <w:r w:rsidRPr="00BB413A">
        <w:rPr>
          <w:rFonts w:ascii="Tahoma" w:hAnsi="Tahoma" w:cs="Tahoma"/>
        </w:rPr>
        <w:t xml:space="preserve"> Pentru stabilirea impozitului/taxei pe teren, potrivit alin. 4.9, se folosesc sumele </w:t>
      </w:r>
      <w:proofErr w:type="spellStart"/>
      <w:r w:rsidRPr="00BB413A">
        <w:rPr>
          <w:rFonts w:ascii="Tahoma" w:hAnsi="Tahoma" w:cs="Tahoma"/>
        </w:rPr>
        <w:t>prevazute</w:t>
      </w:r>
      <w:proofErr w:type="spellEnd"/>
      <w:r w:rsidRPr="00BB413A">
        <w:rPr>
          <w:rFonts w:ascii="Tahoma" w:hAnsi="Tahoma" w:cs="Tahoma"/>
        </w:rPr>
        <w:t xml:space="preserve"> la Capitolul III din Anexa nr. 1 , exprimate în lei pe hectar:</w:t>
      </w:r>
    </w:p>
    <w:p w14:paraId="110F4BEE"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t>4.11</w:t>
      </w:r>
      <w:r w:rsidRPr="00BB413A">
        <w:rPr>
          <w:rFonts w:ascii="Tahoma" w:hAnsi="Tahoma" w:cs="Tahoma"/>
        </w:rPr>
        <w:t xml:space="preserve"> Ca </w:t>
      </w:r>
      <w:proofErr w:type="spellStart"/>
      <w:r w:rsidRPr="00BB413A">
        <w:rPr>
          <w:rFonts w:ascii="Tahoma" w:hAnsi="Tahoma" w:cs="Tahoma"/>
        </w:rPr>
        <w:t>excepţie</w:t>
      </w:r>
      <w:proofErr w:type="spellEnd"/>
      <w:r w:rsidRPr="00BB413A">
        <w:rPr>
          <w:rFonts w:ascii="Tahoma" w:hAnsi="Tahoma" w:cs="Tahoma"/>
        </w:rPr>
        <w:t xml:space="preserve"> de la prevederile alin. 4.2 – 4.5 în cazul contribuabililor persoane juridice, pentru terenul amplasat în intravilan, înregistrat în registrul agricol la altă categorie de </w:t>
      </w:r>
      <w:proofErr w:type="spellStart"/>
      <w:r w:rsidRPr="00BB413A">
        <w:rPr>
          <w:rFonts w:ascii="Tahoma" w:hAnsi="Tahoma" w:cs="Tahoma"/>
        </w:rPr>
        <w:t>folosinţă</w:t>
      </w:r>
      <w:proofErr w:type="spellEnd"/>
      <w:r w:rsidRPr="00BB413A">
        <w:rPr>
          <w:rFonts w:ascii="Tahoma" w:hAnsi="Tahoma" w:cs="Tahoma"/>
        </w:rPr>
        <w:t xml:space="preserve"> decât cea de terenuri cu </w:t>
      </w:r>
      <w:proofErr w:type="spellStart"/>
      <w:r w:rsidRPr="00BB413A">
        <w:rPr>
          <w:rFonts w:ascii="Tahoma" w:hAnsi="Tahoma" w:cs="Tahoma"/>
        </w:rPr>
        <w:t>construcţii</w:t>
      </w:r>
      <w:proofErr w:type="spellEnd"/>
      <w:r w:rsidRPr="00BB413A">
        <w:rPr>
          <w:rFonts w:ascii="Tahoma" w:hAnsi="Tahoma" w:cs="Tahoma"/>
        </w:rPr>
        <w:t xml:space="preserve">, impozitul/taxa pe teren se calculează conform prevederilor alin. 4.7 numai dacă îndeplinesc, cumulativ, următoarele </w:t>
      </w:r>
      <w:proofErr w:type="spellStart"/>
      <w:r w:rsidRPr="00BB413A">
        <w:rPr>
          <w:rFonts w:ascii="Tahoma" w:hAnsi="Tahoma" w:cs="Tahoma"/>
        </w:rPr>
        <w:t>condiţii</w:t>
      </w:r>
      <w:proofErr w:type="spellEnd"/>
      <w:r w:rsidRPr="00BB413A">
        <w:rPr>
          <w:rFonts w:ascii="Tahoma" w:hAnsi="Tahoma" w:cs="Tahoma"/>
        </w:rPr>
        <w:t>:</w:t>
      </w:r>
    </w:p>
    <w:p w14:paraId="12E0A75B"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a) au prevăzut în statut, ca obiect de activitate, agricultură;</w:t>
      </w:r>
    </w:p>
    <w:p w14:paraId="4F8102E2"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b) au înregistrate în </w:t>
      </w:r>
      <w:proofErr w:type="spellStart"/>
      <w:r w:rsidRPr="00BB413A">
        <w:rPr>
          <w:rFonts w:ascii="Tahoma" w:hAnsi="Tahoma" w:cs="Tahoma"/>
        </w:rPr>
        <w:t>evidenţa</w:t>
      </w:r>
      <w:proofErr w:type="spellEnd"/>
      <w:r w:rsidRPr="00BB413A">
        <w:rPr>
          <w:rFonts w:ascii="Tahoma" w:hAnsi="Tahoma" w:cs="Tahoma"/>
        </w:rPr>
        <w:t xml:space="preserve"> contabilă, pentru anul fiscal respectiv, venituri </w:t>
      </w:r>
      <w:proofErr w:type="spellStart"/>
      <w:r w:rsidRPr="00BB413A">
        <w:rPr>
          <w:rFonts w:ascii="Tahoma" w:hAnsi="Tahoma" w:cs="Tahoma"/>
        </w:rPr>
        <w:t>şi</w:t>
      </w:r>
      <w:proofErr w:type="spellEnd"/>
      <w:r w:rsidRPr="00BB413A">
        <w:rPr>
          <w:rFonts w:ascii="Tahoma" w:hAnsi="Tahoma" w:cs="Tahoma"/>
        </w:rPr>
        <w:t xml:space="preserve"> cheltuieli din </w:t>
      </w:r>
      <w:proofErr w:type="spellStart"/>
      <w:r w:rsidRPr="00BB413A">
        <w:rPr>
          <w:rFonts w:ascii="Tahoma" w:hAnsi="Tahoma" w:cs="Tahoma"/>
        </w:rPr>
        <w:t>desfăşurarea</w:t>
      </w:r>
      <w:proofErr w:type="spellEnd"/>
      <w:r w:rsidRPr="00BB413A">
        <w:rPr>
          <w:rFonts w:ascii="Tahoma" w:hAnsi="Tahoma" w:cs="Tahoma"/>
        </w:rPr>
        <w:t xml:space="preserve"> obiectului de activitate prevăzut la lit. a).</w:t>
      </w:r>
    </w:p>
    <w:p w14:paraId="2358741E"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t>4.12</w:t>
      </w:r>
      <w:r w:rsidRPr="00BB413A">
        <w:rPr>
          <w:rFonts w:ascii="Tahoma" w:hAnsi="Tahoma" w:cs="Tahoma"/>
        </w:rPr>
        <w:t xml:space="preserve"> În cazul unui teren amplasat în extravilan, impozitul/taxa pe teren se </w:t>
      </w:r>
      <w:proofErr w:type="spellStart"/>
      <w:r w:rsidRPr="00BB413A">
        <w:rPr>
          <w:rFonts w:ascii="Tahoma" w:hAnsi="Tahoma" w:cs="Tahoma"/>
        </w:rPr>
        <w:t>stabileşte</w:t>
      </w:r>
      <w:proofErr w:type="spellEnd"/>
      <w:r w:rsidRPr="00BB413A">
        <w:rPr>
          <w:rFonts w:ascii="Tahoma" w:hAnsi="Tahoma" w:cs="Tahoma"/>
        </w:rPr>
        <w:t xml:space="preserve"> prin </w:t>
      </w:r>
      <w:proofErr w:type="spellStart"/>
      <w:r w:rsidRPr="00BB413A">
        <w:rPr>
          <w:rFonts w:ascii="Tahoma" w:hAnsi="Tahoma" w:cs="Tahoma"/>
        </w:rPr>
        <w:t>înmulţirea</w:t>
      </w:r>
      <w:proofErr w:type="spellEnd"/>
      <w:r w:rsidRPr="00BB413A">
        <w:rPr>
          <w:rFonts w:ascii="Tahoma" w:hAnsi="Tahoma" w:cs="Tahoma"/>
        </w:rPr>
        <w:t xml:space="preserve"> </w:t>
      </w:r>
      <w:proofErr w:type="spellStart"/>
      <w:r w:rsidRPr="00BB413A">
        <w:rPr>
          <w:rFonts w:ascii="Tahoma" w:hAnsi="Tahoma" w:cs="Tahoma"/>
        </w:rPr>
        <w:t>suprafeţei</w:t>
      </w:r>
      <w:proofErr w:type="spellEnd"/>
      <w:r w:rsidRPr="00BB413A">
        <w:rPr>
          <w:rFonts w:ascii="Tahoma" w:hAnsi="Tahoma" w:cs="Tahoma"/>
        </w:rPr>
        <w:t xml:space="preserve"> terenului, exprimată în hectare, cu suma corespunzătoare prevăzută în următorul tabel, </w:t>
      </w:r>
      <w:proofErr w:type="spellStart"/>
      <w:r w:rsidRPr="00BB413A">
        <w:rPr>
          <w:rFonts w:ascii="Tahoma" w:hAnsi="Tahoma" w:cs="Tahoma"/>
        </w:rPr>
        <w:t>înmulţită</w:t>
      </w:r>
      <w:proofErr w:type="spellEnd"/>
      <w:r w:rsidRPr="00BB413A">
        <w:rPr>
          <w:rFonts w:ascii="Tahoma" w:hAnsi="Tahoma" w:cs="Tahoma"/>
        </w:rPr>
        <w:t xml:space="preserve"> cu coeficientul de </w:t>
      </w:r>
      <w:proofErr w:type="spellStart"/>
      <w:r w:rsidRPr="00BB413A">
        <w:rPr>
          <w:rFonts w:ascii="Tahoma" w:hAnsi="Tahoma" w:cs="Tahoma"/>
        </w:rPr>
        <w:t>corecţie</w:t>
      </w:r>
      <w:proofErr w:type="spellEnd"/>
      <w:r w:rsidRPr="00BB413A">
        <w:rPr>
          <w:rFonts w:ascii="Tahoma" w:hAnsi="Tahoma" w:cs="Tahoma"/>
        </w:rPr>
        <w:t xml:space="preserve"> corespunzător prevăzut.</w:t>
      </w:r>
    </w:p>
    <w:p w14:paraId="136B587A" w14:textId="77777777" w:rsidR="00F5207D" w:rsidRPr="000E3685" w:rsidRDefault="00F5207D" w:rsidP="00F5207D">
      <w:pPr>
        <w:autoSpaceDE w:val="0"/>
        <w:autoSpaceDN w:val="0"/>
        <w:adjustRightInd w:val="0"/>
        <w:ind w:firstLine="720"/>
        <w:jc w:val="both"/>
        <w:rPr>
          <w:rFonts w:ascii="Tahoma" w:hAnsi="Tahoma" w:cs="Tahoma"/>
          <w:lang w:val="it-IT"/>
        </w:rPr>
      </w:pPr>
      <w:r w:rsidRPr="00BB413A">
        <w:rPr>
          <w:rFonts w:ascii="Tahoma" w:hAnsi="Tahoma" w:cs="Tahoma"/>
          <w:b/>
          <w:bCs/>
        </w:rPr>
        <w:t>4.13</w:t>
      </w:r>
      <w:r w:rsidRPr="00BB413A">
        <w:rPr>
          <w:rFonts w:ascii="Tahoma" w:hAnsi="Tahoma" w:cs="Tahoma"/>
        </w:rPr>
        <w:t xml:space="preserve"> Înregistrarea în registrul agricol a datelor privind clădirile </w:t>
      </w:r>
      <w:proofErr w:type="spellStart"/>
      <w:r w:rsidRPr="00BB413A">
        <w:rPr>
          <w:rFonts w:ascii="Tahoma" w:hAnsi="Tahoma" w:cs="Tahoma"/>
        </w:rPr>
        <w:t>şi</w:t>
      </w:r>
      <w:proofErr w:type="spellEnd"/>
      <w:r w:rsidRPr="00BB413A">
        <w:rPr>
          <w:rFonts w:ascii="Tahoma" w:hAnsi="Tahoma" w:cs="Tahoma"/>
        </w:rPr>
        <w:t xml:space="preserve"> terenurile, a titularului dreptului de proprietate asupra acestora, precum </w:t>
      </w:r>
      <w:proofErr w:type="spellStart"/>
      <w:r w:rsidRPr="00BB413A">
        <w:rPr>
          <w:rFonts w:ascii="Tahoma" w:hAnsi="Tahoma" w:cs="Tahoma"/>
        </w:rPr>
        <w:t>şi</w:t>
      </w:r>
      <w:proofErr w:type="spellEnd"/>
      <w:r w:rsidRPr="00BB413A">
        <w:rPr>
          <w:rFonts w:ascii="Tahoma" w:hAnsi="Tahoma" w:cs="Tahoma"/>
        </w:rPr>
        <w:t xml:space="preserve"> schimbarea categoriei de </w:t>
      </w:r>
      <w:proofErr w:type="spellStart"/>
      <w:r w:rsidRPr="00BB413A">
        <w:rPr>
          <w:rFonts w:ascii="Tahoma" w:hAnsi="Tahoma" w:cs="Tahoma"/>
        </w:rPr>
        <w:t>folosinţă</w:t>
      </w:r>
      <w:proofErr w:type="spellEnd"/>
      <w:r w:rsidRPr="00BB413A">
        <w:rPr>
          <w:rFonts w:ascii="Tahoma" w:hAnsi="Tahoma" w:cs="Tahoma"/>
        </w:rPr>
        <w:t xml:space="preserve"> se pot face numai pe bază de documente, anexate la </w:t>
      </w:r>
      <w:proofErr w:type="spellStart"/>
      <w:r w:rsidRPr="00BB413A">
        <w:rPr>
          <w:rFonts w:ascii="Tahoma" w:hAnsi="Tahoma" w:cs="Tahoma"/>
        </w:rPr>
        <w:t>declaraţia</w:t>
      </w:r>
      <w:proofErr w:type="spellEnd"/>
      <w:r w:rsidRPr="00BB413A">
        <w:rPr>
          <w:rFonts w:ascii="Tahoma" w:hAnsi="Tahoma" w:cs="Tahoma"/>
        </w:rPr>
        <w:t xml:space="preserve"> făcută sub semnătura proprie a capului de gospodărie sau, în lipsa acestuia, a unui membru major al gospodăriei. </w:t>
      </w:r>
      <w:r w:rsidRPr="000E3685">
        <w:rPr>
          <w:rFonts w:ascii="Tahoma" w:hAnsi="Tahoma" w:cs="Tahoma"/>
          <w:b/>
          <w:bCs/>
          <w:lang w:val="it-IT"/>
        </w:rPr>
        <w:t>Procedura de înregistrare şi categoriile de documente se vor stabili prin norme metodologice</w:t>
      </w:r>
      <w:r w:rsidRPr="000E3685">
        <w:rPr>
          <w:rFonts w:ascii="Tahoma" w:hAnsi="Tahoma" w:cs="Tahoma"/>
          <w:lang w:val="it-IT"/>
        </w:rPr>
        <w:t>.</w:t>
      </w:r>
    </w:p>
    <w:p w14:paraId="182DEEEE"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4.14</w:t>
      </w:r>
      <w:r w:rsidRPr="000E3685">
        <w:rPr>
          <w:rFonts w:ascii="Tahoma" w:hAnsi="Tahoma" w:cs="Tahoma"/>
          <w:lang w:val="it-IT"/>
        </w:rPr>
        <w:t xml:space="preserve"> Impozitul pe teren este datorat pentru întregul an fiscal de persoana care are în proprietate terenul la data de </w:t>
      </w:r>
      <w:r w:rsidRPr="000E3685">
        <w:rPr>
          <w:rFonts w:ascii="Tahoma" w:hAnsi="Tahoma" w:cs="Tahoma"/>
          <w:b/>
          <w:bCs/>
          <w:lang w:val="it-IT"/>
        </w:rPr>
        <w:t>31 decembrie a anului fiscal anterior.</w:t>
      </w:r>
    </w:p>
    <w:p w14:paraId="3533D330" w14:textId="77130BFC" w:rsidR="00F5207D"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4.15</w:t>
      </w:r>
      <w:r w:rsidRPr="000E3685">
        <w:rPr>
          <w:rFonts w:ascii="Tahoma" w:hAnsi="Tahoma" w:cs="Tahoma"/>
          <w:lang w:val="it-IT"/>
        </w:rPr>
        <w:t xml:space="preserve"> În cazul dobândirii unui teren în cursul anului, proprietarul acestuia are obligaţia să depună o nouă declaraţie de impunere la organul fiscal local în a cărui rază teritorială de competenţă se află terenul, în termen de 30 de zile de la data dobândirii, şi datorează impozit pe teren începând cu data de 1 ianuarie a anului următor.</w:t>
      </w:r>
    </w:p>
    <w:p w14:paraId="30BFB1AB" w14:textId="450FAEFC" w:rsidR="000272F8" w:rsidRDefault="000272F8" w:rsidP="00F5207D">
      <w:pPr>
        <w:autoSpaceDE w:val="0"/>
        <w:autoSpaceDN w:val="0"/>
        <w:adjustRightInd w:val="0"/>
        <w:jc w:val="both"/>
        <w:rPr>
          <w:rFonts w:ascii="Tahoma" w:hAnsi="Tahoma" w:cs="Tahoma"/>
          <w:lang w:val="it-IT"/>
        </w:rPr>
      </w:pPr>
    </w:p>
    <w:p w14:paraId="05B8C66D" w14:textId="1CA10503" w:rsidR="000272F8" w:rsidRDefault="000272F8" w:rsidP="00F5207D">
      <w:pPr>
        <w:autoSpaceDE w:val="0"/>
        <w:autoSpaceDN w:val="0"/>
        <w:adjustRightInd w:val="0"/>
        <w:jc w:val="both"/>
        <w:rPr>
          <w:rFonts w:ascii="Tahoma" w:hAnsi="Tahoma" w:cs="Tahoma"/>
          <w:lang w:val="it-IT"/>
        </w:rPr>
      </w:pPr>
    </w:p>
    <w:p w14:paraId="684A0D84" w14:textId="77777777" w:rsidR="000272F8" w:rsidRPr="000E3685" w:rsidRDefault="000272F8" w:rsidP="00F5207D">
      <w:pPr>
        <w:autoSpaceDE w:val="0"/>
        <w:autoSpaceDN w:val="0"/>
        <w:adjustRightInd w:val="0"/>
        <w:jc w:val="both"/>
        <w:rPr>
          <w:rFonts w:ascii="Tahoma" w:hAnsi="Tahoma" w:cs="Tahoma"/>
          <w:lang w:val="it-IT"/>
        </w:rPr>
      </w:pPr>
    </w:p>
    <w:p w14:paraId="2039B128"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    </w:t>
      </w:r>
      <w:r w:rsidRPr="000E3685">
        <w:rPr>
          <w:rFonts w:ascii="Tahoma" w:hAnsi="Tahoma" w:cs="Tahoma"/>
          <w:lang w:val="it-IT"/>
        </w:rPr>
        <w:tab/>
      </w:r>
      <w:r w:rsidRPr="000E3685">
        <w:rPr>
          <w:rFonts w:ascii="Tahoma" w:hAnsi="Tahoma" w:cs="Tahoma"/>
          <w:b/>
          <w:bCs/>
          <w:lang w:val="it-IT"/>
        </w:rPr>
        <w:t>4.16</w:t>
      </w:r>
      <w:r w:rsidRPr="000E3685">
        <w:rPr>
          <w:rFonts w:ascii="Tahoma" w:hAnsi="Tahoma" w:cs="Tahoma"/>
          <w:lang w:val="it-IT"/>
        </w:rPr>
        <w:t xml:space="preserve"> În cazul în care dreptul de proprietate asupra unui teren este transmis în cursul unui an fiscal, impozitul este datorat de persoana care deţine dreptul de proprietate asupra terenului la data de 31 decembrie a anului fiscal anterior anului în care se înstrăinează.</w:t>
      </w:r>
    </w:p>
    <w:p w14:paraId="604E0167"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4.17</w:t>
      </w:r>
      <w:r w:rsidRPr="000E3685">
        <w:rPr>
          <w:rFonts w:ascii="Tahoma" w:hAnsi="Tahoma" w:cs="Tahoma"/>
          <w:lang w:val="it-IT"/>
        </w:rPr>
        <w:t xml:space="preserve"> Dacă încadrarea terenului în funcţie de rangul localităţii şi zonă se modifică în cursul unui an sau în cursul anului intervine un eveniment care conduce la modificarea impozitului pe teren, impozitul se calculează conform noii situaţii începând cu data de 1 ianuarie a anului următor.</w:t>
      </w:r>
    </w:p>
    <w:p w14:paraId="2B98BD43"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w:t>
      </w:r>
      <w:r w:rsidRPr="000E3685">
        <w:rPr>
          <w:rFonts w:ascii="Tahoma" w:hAnsi="Tahoma" w:cs="Tahoma"/>
          <w:b/>
          <w:bCs/>
          <w:lang w:val="it-IT"/>
        </w:rPr>
        <w:t>4.18</w:t>
      </w:r>
      <w:r w:rsidRPr="000E3685">
        <w:rPr>
          <w:rFonts w:ascii="Tahoma" w:hAnsi="Tahoma" w:cs="Tahoma"/>
          <w:lang w:val="it-IT"/>
        </w:rPr>
        <w:t xml:space="preserve"> În cazul modificării categoriei de folosinţă a terenului, proprietarul acestuia are obligaţia să depună o nouă declaraţie de impunere la organul fiscal local în a cărui rază teritorială de competenţă se află terenul, în termen de 30 de zile de la data modificării folosinţei, şi datorează impozitul pe teren conform noii situaţii începând cu data de 1 ianuarie a anului următor.</w:t>
      </w:r>
    </w:p>
    <w:p w14:paraId="1DA17BF3"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4.19</w:t>
      </w:r>
      <w:r w:rsidRPr="000E3685">
        <w:rPr>
          <w:rFonts w:ascii="Tahoma" w:hAnsi="Tahoma" w:cs="Tahoma"/>
          <w:lang w:val="it-IT"/>
        </w:rPr>
        <w:t xml:space="preserve"> În cazul terenurilor la care se constată diferenţe între suprafeţele înscrise în actele de proprietate şi situaţia reală rezultată din măsurătorile executate în condiţiile </w:t>
      </w:r>
      <w:r w:rsidRPr="000E3685">
        <w:rPr>
          <w:rFonts w:ascii="Tahoma" w:hAnsi="Tahoma" w:cs="Tahoma"/>
          <w:color w:val="008000"/>
          <w:u w:val="single"/>
          <w:lang w:val="it-IT"/>
        </w:rPr>
        <w:t>Legii nr. 7/1996</w:t>
      </w:r>
      <w:r w:rsidRPr="000E3685">
        <w:rPr>
          <w:rFonts w:ascii="Tahoma" w:hAnsi="Tahoma" w:cs="Tahoma"/>
          <w:lang w:val="it-IT"/>
        </w:rPr>
        <w:t>, republicată, cu modificările şi completările ulterioare, pentru determinarea sarcinii fiscale se au în vedere suprafeţele care corespund situaţiei reale, dovedite prin lucrări de cadastru. Datele rezultate din lucrările de cadastru se înscriu în evidenţele fiscale, în registrul agricol, precum şi în cartea funciară, iar impozitul se calculează conform noii situaţii începând cu data de 1 ianuarie a anului următor celui în care se înregistrează la organul fiscal local lucrarea respectivă, ca anexă la declaraţia fiscală.</w:t>
      </w:r>
    </w:p>
    <w:p w14:paraId="571CCD20"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4.20</w:t>
      </w:r>
      <w:r w:rsidRPr="000E3685">
        <w:rPr>
          <w:rFonts w:ascii="Tahoma" w:hAnsi="Tahoma" w:cs="Tahoma"/>
          <w:lang w:val="it-IT"/>
        </w:rPr>
        <w:t xml:space="preserve"> În cazul unui teren care face obiectul unui contract de leasing financiar, pe întreaga durată a acestuia se aplică următoarele reguli:</w:t>
      </w:r>
    </w:p>
    <w:p w14:paraId="06F63924"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a) impozitul pe teren se datorează de locatar, începând cu data de 1 ianuarie a anului următor celui în care a fost încheiat contractul;</w:t>
      </w:r>
    </w:p>
    <w:p w14:paraId="2EFADEDD"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b) în cazul în care contractul de leasing financiar încetează altfel decât prin ajungerea la scadenţă, impozitul pe teren se datorează de locator, începând cu data de 1 ianuarie a anului următor celui în care terenul a fost predat locatorului prin încheierea procesului-verbal de predare-primire a bunului sau a altor documente similare care atestă intrarea bunului în posesia locatorului ca urmare a rezilierii contractului de leasing;</w:t>
      </w:r>
    </w:p>
    <w:p w14:paraId="6944946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c) atât locatorul, cât şi locatarul au obligaţia depunerii declaraţiei fiscale la organul fiscal local în a cărui rază de competenţă se află terenul, în termen de 30 de zile de la data finalizării contractului de leasing sau a încheierii procesului-verbal de predare a bunului sau a altor documente similare care atestă intrarea bunului în posesia locatorului ca urmare a rezilierii contractului de leasing însoţită de o copie a acestor documente.</w:t>
      </w:r>
    </w:p>
    <w:p w14:paraId="06FD541D"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4.21</w:t>
      </w:r>
      <w:r w:rsidRPr="000E3685">
        <w:rPr>
          <w:rFonts w:ascii="Tahoma" w:hAnsi="Tahoma" w:cs="Tahoma"/>
          <w:lang w:val="it-IT"/>
        </w:rPr>
        <w:t xml:space="preserve"> Taxa pe teren se datorează pe perioada valabilităţii contractului prin care se constituie dreptul de concesiune, închiriere, administrare ori folosinţă. În cazul contractelor care prevăd perioade mai mici de un an, taxa se datorează proporţional cu intervalul de timp pentru care s-a transmis dreptul de concesiune, închiriere, administrare ori folosinţă.</w:t>
      </w:r>
    </w:p>
    <w:p w14:paraId="14742CB0" w14:textId="77777777" w:rsidR="000272F8"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4.22</w:t>
      </w:r>
      <w:r w:rsidRPr="000E3685">
        <w:rPr>
          <w:rFonts w:ascii="Tahoma" w:hAnsi="Tahoma" w:cs="Tahoma"/>
          <w:lang w:val="it-IT"/>
        </w:rPr>
        <w:t xml:space="preserve"> Persoana care datorează taxa pe teren are obligaţia să depună o declaraţie la organul fiscal local în a cărui rază teritorială de competenţă se află terenul, până la data de 25 a lunii următoare celei în care intră în vigoare contractul prin care se acordă </w:t>
      </w:r>
    </w:p>
    <w:p w14:paraId="700F01EE" w14:textId="77777777" w:rsidR="000272F8" w:rsidRDefault="000272F8" w:rsidP="00F5207D">
      <w:pPr>
        <w:autoSpaceDE w:val="0"/>
        <w:autoSpaceDN w:val="0"/>
        <w:adjustRightInd w:val="0"/>
        <w:jc w:val="both"/>
        <w:rPr>
          <w:rFonts w:ascii="Tahoma" w:hAnsi="Tahoma" w:cs="Tahoma"/>
          <w:lang w:val="it-IT"/>
        </w:rPr>
      </w:pPr>
    </w:p>
    <w:p w14:paraId="03DF9325" w14:textId="77777777" w:rsidR="000272F8" w:rsidRDefault="000272F8" w:rsidP="00F5207D">
      <w:pPr>
        <w:autoSpaceDE w:val="0"/>
        <w:autoSpaceDN w:val="0"/>
        <w:adjustRightInd w:val="0"/>
        <w:jc w:val="both"/>
        <w:rPr>
          <w:rFonts w:ascii="Tahoma" w:hAnsi="Tahoma" w:cs="Tahoma"/>
          <w:lang w:val="it-IT"/>
        </w:rPr>
      </w:pPr>
    </w:p>
    <w:p w14:paraId="3F908E37" w14:textId="0ACA099D"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lastRenderedPageBreak/>
        <w:t>dreptul de concesiune, închiriere, administrare ori folosinţă, la care anexează o copie a acestui contract.</w:t>
      </w:r>
    </w:p>
    <w:p w14:paraId="27AC97DE"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b/>
          <w:bCs/>
          <w:lang w:val="it-IT"/>
        </w:rPr>
        <w:t xml:space="preserve">    </w:t>
      </w:r>
      <w:r w:rsidRPr="000E3685">
        <w:rPr>
          <w:rFonts w:ascii="Tahoma" w:hAnsi="Tahoma" w:cs="Tahoma"/>
          <w:b/>
          <w:bCs/>
          <w:lang w:val="it-IT"/>
        </w:rPr>
        <w:tab/>
        <w:t>4.23</w:t>
      </w:r>
      <w:r w:rsidRPr="000E3685">
        <w:rPr>
          <w:rFonts w:ascii="Tahoma" w:hAnsi="Tahoma" w:cs="Tahoma"/>
          <w:lang w:val="it-IT"/>
        </w:rPr>
        <w:t xml:space="preserve"> În cazul unei situaţii care determină modificarea taxei pe teren datorate, persoana care datorează taxa pe teren are obligaţia să depună o declaraţie la organul fiscal local în a cărui rază teritorială de competenţă se află terenul, până la data de </w:t>
      </w:r>
      <w:r w:rsidRPr="000E3685">
        <w:rPr>
          <w:rFonts w:ascii="Tahoma" w:hAnsi="Tahoma" w:cs="Tahoma"/>
          <w:b/>
          <w:bCs/>
          <w:lang w:val="it-IT"/>
        </w:rPr>
        <w:t xml:space="preserve">25 a lunii următoare </w:t>
      </w:r>
      <w:r w:rsidRPr="000E3685">
        <w:rPr>
          <w:rFonts w:ascii="Tahoma" w:hAnsi="Tahoma" w:cs="Tahoma"/>
          <w:lang w:val="it-IT"/>
        </w:rPr>
        <w:t>celei în care s-a înregistrat situaţia respectivă.</w:t>
      </w:r>
    </w:p>
    <w:p w14:paraId="234AE8D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4.24</w:t>
      </w:r>
      <w:r w:rsidRPr="000E3685">
        <w:rPr>
          <w:rFonts w:ascii="Tahoma" w:hAnsi="Tahoma" w:cs="Tahoma"/>
          <w:lang w:val="it-IT"/>
        </w:rPr>
        <w:t xml:space="preserve"> Declararea terenurilor în scop fiscal nu este condiţionată de înregistrarea acestor terenuri la oficiile de cadastru şi publicitate imobiliară.</w:t>
      </w:r>
    </w:p>
    <w:p w14:paraId="0BD3DECC"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4.25</w:t>
      </w:r>
      <w:r w:rsidRPr="000E3685">
        <w:rPr>
          <w:rFonts w:ascii="Tahoma" w:hAnsi="Tahoma" w:cs="Tahoma"/>
          <w:lang w:val="it-IT"/>
        </w:rPr>
        <w:t xml:space="preserve"> Depunerea declaraţiilor fiscale reprezintă o obligaţie şi în cazul persoanelor care beneficiază de scutiri sau reduceri de la plata impozitului sau a taxei pe teren.</w:t>
      </w:r>
    </w:p>
    <w:p w14:paraId="5A16E54A"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p>
    <w:p w14:paraId="3B673607"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4.26</w:t>
      </w:r>
      <w:r w:rsidRPr="000E3685">
        <w:rPr>
          <w:rFonts w:ascii="Tahoma" w:hAnsi="Tahoma" w:cs="Tahoma"/>
          <w:lang w:val="it-IT"/>
        </w:rPr>
        <w:t xml:space="preserve"> Impozitul pe teren se plăteşte anual, în două rate egale, până la datele de 31 martie şi 30 septembrie inclusiv.</w:t>
      </w:r>
    </w:p>
    <w:p w14:paraId="019084D6"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4.27</w:t>
      </w:r>
      <w:r w:rsidRPr="000E3685">
        <w:rPr>
          <w:rFonts w:ascii="Tahoma" w:hAnsi="Tahoma" w:cs="Tahoma"/>
          <w:lang w:val="it-IT"/>
        </w:rPr>
        <w:t xml:space="preserve"> Pentru plata cu anticipaţie a impozitului pe teren, datorat pentru întregul an de către contribuabili, până la data de </w:t>
      </w:r>
      <w:r w:rsidRPr="000E3685">
        <w:rPr>
          <w:rFonts w:ascii="Tahoma" w:hAnsi="Tahoma" w:cs="Tahoma"/>
          <w:b/>
          <w:bCs/>
          <w:lang w:val="it-IT"/>
        </w:rPr>
        <w:t>31 martie inclusiv</w:t>
      </w:r>
      <w:r w:rsidRPr="000E3685">
        <w:rPr>
          <w:rFonts w:ascii="Tahoma" w:hAnsi="Tahoma" w:cs="Tahoma"/>
          <w:lang w:val="it-IT"/>
        </w:rPr>
        <w:t xml:space="preserve">, a anului respectiv, se acordă o bonificaţie de până la </w:t>
      </w:r>
      <w:r w:rsidRPr="000E3685">
        <w:rPr>
          <w:rFonts w:ascii="Tahoma" w:hAnsi="Tahoma" w:cs="Tahoma"/>
          <w:b/>
          <w:bCs/>
          <w:lang w:val="it-IT"/>
        </w:rPr>
        <w:t>10%.</w:t>
      </w:r>
    </w:p>
    <w:p w14:paraId="2044B48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4.28</w:t>
      </w:r>
      <w:r w:rsidRPr="000E3685">
        <w:rPr>
          <w:rFonts w:ascii="Tahoma" w:hAnsi="Tahoma" w:cs="Tahoma"/>
          <w:lang w:val="it-IT"/>
        </w:rPr>
        <w:t xml:space="preserve"> Impozitul pe teren, datorat aceluiaşi buget local de către contribuabili, persoane fizice şi juridice, de până la </w:t>
      </w:r>
      <w:r w:rsidRPr="000E3685">
        <w:rPr>
          <w:rFonts w:ascii="Tahoma" w:hAnsi="Tahoma" w:cs="Tahoma"/>
          <w:b/>
          <w:bCs/>
          <w:lang w:val="it-IT"/>
        </w:rPr>
        <w:t xml:space="preserve">50 lei </w:t>
      </w:r>
      <w:r w:rsidRPr="000E3685">
        <w:rPr>
          <w:rFonts w:ascii="Tahoma" w:hAnsi="Tahoma" w:cs="Tahoma"/>
          <w:lang w:val="it-IT"/>
        </w:rPr>
        <w:t>inclusiv, se plăteşte integral până la primul termen de plată.</w:t>
      </w:r>
    </w:p>
    <w:p w14:paraId="06CD532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4.29</w:t>
      </w:r>
      <w:r w:rsidRPr="000E3685">
        <w:rPr>
          <w:rFonts w:ascii="Tahoma" w:hAnsi="Tahoma" w:cs="Tahoma"/>
          <w:lang w:val="it-IT"/>
        </w:rPr>
        <w:t xml:space="preserve"> În cazul în care contribuabilul deţine în proprietate mai multe terenuri amplasate pe raza aceleiaşi unităţi administrativ-teritoriale, prevederile alin. 4.27 şi 4.28 se referă la impozitul pe teren cumulat.</w:t>
      </w:r>
    </w:p>
    <w:p w14:paraId="0DFC4E3C"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0E3685">
        <w:rPr>
          <w:rFonts w:ascii="Tahoma" w:hAnsi="Tahoma" w:cs="Tahoma"/>
          <w:b/>
          <w:bCs/>
          <w:lang w:val="it-IT"/>
        </w:rPr>
        <w:t>4.30</w:t>
      </w:r>
      <w:r w:rsidRPr="000E3685">
        <w:rPr>
          <w:rFonts w:ascii="Tahoma" w:hAnsi="Tahoma" w:cs="Tahoma"/>
          <w:lang w:val="it-IT"/>
        </w:rPr>
        <w:t xml:space="preserve"> Taxa pe teren se plăteşte lunar, până la data de 25 a lunii următoare fiecărei luni din perioada de valabilitate a contractului prin care se transmite dreptul de concesiune, închiriere, administrare ori folosinţă.</w:t>
      </w:r>
    </w:p>
    <w:p w14:paraId="23521912" w14:textId="77777777" w:rsidR="00F5207D" w:rsidRPr="000E3685" w:rsidRDefault="00F5207D" w:rsidP="00F5207D">
      <w:pPr>
        <w:autoSpaceDE w:val="0"/>
        <w:autoSpaceDN w:val="0"/>
        <w:adjustRightInd w:val="0"/>
        <w:ind w:firstLine="708"/>
        <w:jc w:val="both"/>
        <w:rPr>
          <w:rFonts w:ascii="Tahoma" w:hAnsi="Tahoma" w:cs="Tahoma"/>
          <w:lang w:val="it-IT"/>
        </w:rPr>
      </w:pPr>
    </w:p>
    <w:p w14:paraId="1F988B64"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b/>
          <w:bCs/>
          <w:lang w:val="it-IT"/>
        </w:rPr>
        <w:t>4.31</w:t>
      </w:r>
      <w:r w:rsidRPr="000E3685">
        <w:rPr>
          <w:rFonts w:ascii="Tahoma" w:hAnsi="Tahoma" w:cs="Tahoma"/>
          <w:lang w:val="it-IT"/>
        </w:rPr>
        <w:t xml:space="preserve"> Nu se datorează impozit/taxă pe teren pentru:</w:t>
      </w:r>
    </w:p>
    <w:p w14:paraId="3A282DDE"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a) terenurile aflate în proprietatea publică sau privată a statului ori a unităţilor administrativ-teritoriale, cu excepţia suprafeţelor folosite pentru activităţi economice sau agrement;</w:t>
      </w:r>
    </w:p>
    <w:p w14:paraId="3274782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b) terenurile aflate în domeniul privat al statului concesionate, închiriate, date în administrare ori în folosinţă, după caz, instituţiilor publice cu finanţare de la bugetul de stat, utilizate pentru activitatea proprie a acestora;</w:t>
      </w:r>
    </w:p>
    <w:p w14:paraId="393136F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c) terenurile fundaţiilor înfiinţate prin testament, constituite conform legii, cu scopul de a întreţine, dezvolta şi ajuta instituţii de cultură naţională, precum şi de a susţine acţiuni cu caracter umanitar, social şi cultural;</w:t>
      </w:r>
    </w:p>
    <w:p w14:paraId="3015BB28"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d) terenurile aparţinând cultelor religioase recunoscute oficial şi asociaţiilor religioase, precum şi componentelor locale ale acestora, cu excepţia suprafeţelor care sunt folosite pentru activităţi economice;</w:t>
      </w:r>
    </w:p>
    <w:p w14:paraId="4CB9ADD2"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e) terenurile aparţinând cimitirelor şi crematoriilor;</w:t>
      </w:r>
    </w:p>
    <w:p w14:paraId="6F40C115" w14:textId="77777777" w:rsidR="000272F8"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f) terenurile utilizate de unităţile şi instituţiile de învăţământ de stat, confesional sau particular, autorizate să funcţioneze provizoriu ori acreditate, cu excepţia suprafeţelor care sunt folosite pentru activităţi economice care generează alte venituri decât cele din taxele de şcolarizare, servirea meselor pentru preşcolari, elevi sau studenţi şi cazarea </w:t>
      </w:r>
    </w:p>
    <w:p w14:paraId="78958878" w14:textId="77777777" w:rsidR="000272F8" w:rsidRDefault="000272F8" w:rsidP="00F5207D">
      <w:pPr>
        <w:autoSpaceDE w:val="0"/>
        <w:autoSpaceDN w:val="0"/>
        <w:adjustRightInd w:val="0"/>
        <w:jc w:val="both"/>
        <w:rPr>
          <w:rFonts w:ascii="Tahoma" w:hAnsi="Tahoma" w:cs="Tahoma"/>
          <w:lang w:val="it-IT"/>
        </w:rPr>
      </w:pPr>
    </w:p>
    <w:p w14:paraId="1B196871" w14:textId="77777777" w:rsidR="000272F8" w:rsidRDefault="000272F8" w:rsidP="00F5207D">
      <w:pPr>
        <w:autoSpaceDE w:val="0"/>
        <w:autoSpaceDN w:val="0"/>
        <w:adjustRightInd w:val="0"/>
        <w:jc w:val="both"/>
        <w:rPr>
          <w:rFonts w:ascii="Tahoma" w:hAnsi="Tahoma" w:cs="Tahoma"/>
          <w:lang w:val="it-IT"/>
        </w:rPr>
      </w:pPr>
    </w:p>
    <w:p w14:paraId="0A4E254A" w14:textId="1BA16E83"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lastRenderedPageBreak/>
        <w:t xml:space="preserve">acestora, precum şi clădirile utilizate de către creşe, astfel cum sunt definite şi funcţionează potrivit </w:t>
      </w:r>
      <w:r w:rsidRPr="000E3685">
        <w:rPr>
          <w:rFonts w:ascii="Tahoma" w:hAnsi="Tahoma" w:cs="Tahoma"/>
          <w:color w:val="008000"/>
          <w:u w:val="single"/>
          <w:lang w:val="it-IT"/>
        </w:rPr>
        <w:t>Legii nr. 263/2007</w:t>
      </w:r>
      <w:r w:rsidRPr="000E3685">
        <w:rPr>
          <w:rFonts w:ascii="Tahoma" w:hAnsi="Tahoma" w:cs="Tahoma"/>
          <w:lang w:val="it-IT"/>
        </w:rPr>
        <w:t>, cu modificările şi completările ulterioare;</w:t>
      </w:r>
    </w:p>
    <w:p w14:paraId="72F92CBF"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g) terenurile unităţilor sanitare publice, cu excepţia suprafeţelor folosite pentru activităţi economice;</w:t>
      </w:r>
    </w:p>
    <w:p w14:paraId="5C368350"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r w:rsidRPr="001B3460">
        <w:rPr>
          <w:rFonts w:ascii="Tahoma" w:hAnsi="Tahoma" w:cs="Tahoma"/>
          <w:lang w:val="it-IT"/>
        </w:rPr>
        <w:t>h) terenurile folosite pentru activităţile de apărare împotriva inundaţiilor, gospodărirea apelor, hidrometeorologie, cele care contribuie la exploatarea resurselor de apă, cele folosite ca zone de protecţie definite în lege, precum şi terenurile utilizate pentru exploatările din subsol, încadrate astfel printr-o hotărâre a consiliului local, în măsura în care nu afectează folosirea suprafeţei solului;</w:t>
      </w:r>
    </w:p>
    <w:p w14:paraId="32586B81"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i) terenurile degradate sau poluate, incluse în perimetrul de ameliorare, pentru perioada j) terenurile care prin natura lor şi nu prin destinaţia dată sunt improprii pentru agricultură sau silvicultură;</w:t>
      </w:r>
    </w:p>
    <w:p w14:paraId="05210CB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k) terenurile ocupate de autostrăzi, drumuri europene, drumuri naţionale, drumuri principale administrate de Compania Naţională de Autostrăzi şi Drumuri Naţionale din România - S.A., zonele de siguranţă a acestora, precum şi terenurile ocupate de piste şi terenurile din jurul pistelor reprezentând zone de siguranţă;</w:t>
      </w:r>
    </w:p>
    <w:p w14:paraId="5FF225BE"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l) terenurile din parcurile industriale, parcurile ştiinţifice şi tehnologice, precum şi cele utilizate de incubatoarele de afaceri, cu respectarea legislaţiei în materia ajutorului de stat;</w:t>
      </w:r>
    </w:p>
    <w:p w14:paraId="679ED29F"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 m) terenurile instituţiilor sau unităţilor care funcţionează sub coordonarea Ministerului Educaţiei şi Cercetării Ştiinţifice sau a Ministerului Tineretului şi Sportului, cu excepţia terenurilor care sunt folosite pentru activităţi economice;</w:t>
      </w:r>
    </w:p>
    <w:p w14:paraId="53030D7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n) terenurile aflate în proprietatea sau coproprietatea veteranilor de război, a văduvelor de război şi a văduvelor nerecăsătorite ale veteranilor de război;</w:t>
      </w:r>
    </w:p>
    <w:p w14:paraId="3728FADB"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 xml:space="preserve">o) terenul aferent clădirii de domiciliu, aflat în proprietatea sau coproprietatea persoanelor prevăzute la </w:t>
      </w:r>
      <w:r w:rsidRPr="000E3685">
        <w:rPr>
          <w:rFonts w:ascii="Tahoma" w:hAnsi="Tahoma" w:cs="Tahoma"/>
          <w:color w:val="008000"/>
          <w:u w:val="single"/>
          <w:lang w:val="it-IT"/>
        </w:rPr>
        <w:t>art. 1</w:t>
      </w:r>
      <w:r w:rsidRPr="000E3685">
        <w:rPr>
          <w:rFonts w:ascii="Tahoma" w:hAnsi="Tahoma" w:cs="Tahoma"/>
          <w:lang w:val="it-IT"/>
        </w:rPr>
        <w:t xml:space="preserve"> din Decretul-lege nr. 118/1990, republicat, cu modificările şi completările ulterioare;</w:t>
      </w:r>
    </w:p>
    <w:p w14:paraId="3A2C6EDD"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p) terenul aferent clădirii de domiciliu, aflat în proprietatea sau coproprietatea persoanelor cu handicap grav sau accentuat şi a persoanelor încadrate în gradul I de invaliditate, respectiv a reprezentanţilor legali ai minorilor cu handicap grav sau accentuat şi ai minorilor încadraţi în gradul I de invaliditate;</w:t>
      </w:r>
    </w:p>
    <w:p w14:paraId="55A5DCD1" w14:textId="77777777" w:rsidR="00F5207D" w:rsidRPr="000E3685" w:rsidRDefault="00F5207D" w:rsidP="00F5207D">
      <w:pPr>
        <w:autoSpaceDE w:val="0"/>
        <w:autoSpaceDN w:val="0"/>
        <w:adjustRightInd w:val="0"/>
        <w:ind w:firstLine="720"/>
        <w:jc w:val="both"/>
        <w:rPr>
          <w:rFonts w:ascii="Tahoma" w:hAnsi="Tahoma" w:cs="Tahoma"/>
          <w:lang w:val="it-IT"/>
        </w:rPr>
      </w:pPr>
      <w:r w:rsidRPr="000E3685">
        <w:rPr>
          <w:rFonts w:ascii="Tahoma" w:hAnsi="Tahoma" w:cs="Tahoma"/>
          <w:lang w:val="it-IT"/>
        </w:rPr>
        <w:t xml:space="preserve">r) terenurile aflate în proprietatea sau coproprietatea persoanelor prevăzute la </w:t>
      </w:r>
      <w:r w:rsidRPr="000E3685">
        <w:rPr>
          <w:rFonts w:ascii="Tahoma" w:hAnsi="Tahoma" w:cs="Tahoma"/>
          <w:color w:val="008000"/>
          <w:u w:val="single"/>
          <w:lang w:val="it-IT"/>
        </w:rPr>
        <w:t>art. 2</w:t>
      </w:r>
      <w:r w:rsidRPr="000E3685">
        <w:rPr>
          <w:rFonts w:ascii="Tahoma" w:hAnsi="Tahoma" w:cs="Tahoma"/>
          <w:lang w:val="it-IT"/>
        </w:rPr>
        <w:t xml:space="preserve"> lit. a), c) - e) din Ordonanţa de urgenţă a Guvernului nr. 82/2006, cu modificările şi completările ulterioare;</w:t>
      </w:r>
    </w:p>
    <w:p w14:paraId="5715112C" w14:textId="77777777" w:rsidR="00F5207D" w:rsidRPr="000E3685"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t>s) suprafeţele de fond forestier, altele decât cele proprietate publică, pentru care nu se reglementează procesul de producţie lemnoasă, cele certificate, precum şi cele cu arborete cu vârsta de până la 20 de ani;</w:t>
      </w:r>
    </w:p>
    <w:p w14:paraId="1D7C2354" w14:textId="77777777" w:rsidR="000272F8" w:rsidRDefault="00F5207D" w:rsidP="00F5207D">
      <w:pPr>
        <w:autoSpaceDE w:val="0"/>
        <w:autoSpaceDN w:val="0"/>
        <w:adjustRightInd w:val="0"/>
        <w:jc w:val="both"/>
        <w:rPr>
          <w:rFonts w:ascii="Tahoma" w:hAnsi="Tahoma" w:cs="Tahoma"/>
          <w:lang w:val="it-IT"/>
        </w:rPr>
      </w:pPr>
      <w:r w:rsidRPr="000E3685">
        <w:rPr>
          <w:rFonts w:ascii="Tahoma" w:hAnsi="Tahoma" w:cs="Tahoma"/>
          <w:lang w:val="it-IT"/>
        </w:rPr>
        <w:t xml:space="preserve">    </w:t>
      </w:r>
      <w:r w:rsidRPr="000E3685">
        <w:rPr>
          <w:rFonts w:ascii="Tahoma" w:hAnsi="Tahoma" w:cs="Tahoma"/>
          <w:lang w:val="it-IT"/>
        </w:rPr>
        <w:tab/>
      </w:r>
    </w:p>
    <w:p w14:paraId="5E409741" w14:textId="56873EAC" w:rsidR="00F5207D" w:rsidRPr="001B3460" w:rsidRDefault="00F5207D" w:rsidP="00F5207D">
      <w:pPr>
        <w:autoSpaceDE w:val="0"/>
        <w:autoSpaceDN w:val="0"/>
        <w:adjustRightInd w:val="0"/>
        <w:jc w:val="both"/>
        <w:rPr>
          <w:rFonts w:ascii="Tahoma" w:hAnsi="Tahoma" w:cs="Tahoma"/>
          <w:b/>
          <w:bCs/>
          <w:lang w:val="it-IT"/>
        </w:rPr>
      </w:pPr>
      <w:r w:rsidRPr="001B3460">
        <w:rPr>
          <w:rFonts w:ascii="Tahoma" w:hAnsi="Tahoma" w:cs="Tahoma"/>
          <w:b/>
          <w:bCs/>
          <w:lang w:val="it-IT"/>
        </w:rPr>
        <w:t xml:space="preserve">4.32 Consiliile locale pot hotărî </w:t>
      </w:r>
      <w:r>
        <w:rPr>
          <w:rFonts w:ascii="Tahoma" w:hAnsi="Tahoma" w:cs="Tahoma"/>
          <w:b/>
          <w:bCs/>
          <w:lang w:val="it-IT"/>
        </w:rPr>
        <w:t xml:space="preserve">să acorde scutirea </w:t>
      </w:r>
      <w:r w:rsidRPr="001B3460">
        <w:rPr>
          <w:rFonts w:ascii="Tahoma" w:hAnsi="Tahoma" w:cs="Tahoma"/>
          <w:b/>
          <w:bCs/>
          <w:lang w:val="it-IT"/>
        </w:rPr>
        <w:t xml:space="preserve"> impozitului/taxei pe teren datorate pentru:</w:t>
      </w:r>
    </w:p>
    <w:p w14:paraId="6EF78362" w14:textId="77777777" w:rsidR="00F5207D" w:rsidRPr="001B3460" w:rsidRDefault="00F5207D" w:rsidP="00F5207D">
      <w:pPr>
        <w:autoSpaceDE w:val="0"/>
        <w:autoSpaceDN w:val="0"/>
        <w:adjustRightInd w:val="0"/>
        <w:jc w:val="both"/>
        <w:rPr>
          <w:rFonts w:ascii="Tahoma" w:hAnsi="Tahoma" w:cs="Tahoma"/>
          <w:lang w:val="it-IT"/>
        </w:rPr>
      </w:pPr>
      <w:r w:rsidRPr="001B3460">
        <w:rPr>
          <w:rFonts w:ascii="Tahoma" w:hAnsi="Tahoma" w:cs="Tahoma"/>
          <w:lang w:val="it-IT"/>
        </w:rPr>
        <w:t xml:space="preserve">    </w:t>
      </w:r>
      <w:r>
        <w:rPr>
          <w:rFonts w:ascii="Tahoma" w:hAnsi="Tahoma" w:cs="Tahoma"/>
          <w:lang w:val="it-IT"/>
        </w:rPr>
        <w:t>a</w:t>
      </w:r>
      <w:r w:rsidRPr="001B3460">
        <w:rPr>
          <w:rFonts w:ascii="Tahoma" w:hAnsi="Tahoma" w:cs="Tahoma"/>
          <w:lang w:val="it-IT"/>
        </w:rPr>
        <w:t>) terenurile utilizate pentru furnizarea de servicii sociale de către organizaţii neguvernamentale şi întreprinderi sociale ca furnizori de servicii sociale;</w:t>
      </w:r>
    </w:p>
    <w:p w14:paraId="28784096" w14:textId="77777777" w:rsidR="00F5207D" w:rsidRPr="001B3460" w:rsidRDefault="00F5207D" w:rsidP="00F5207D">
      <w:pPr>
        <w:autoSpaceDE w:val="0"/>
        <w:autoSpaceDN w:val="0"/>
        <w:adjustRightInd w:val="0"/>
        <w:jc w:val="both"/>
        <w:rPr>
          <w:rFonts w:ascii="Tahoma" w:hAnsi="Tahoma" w:cs="Tahoma"/>
          <w:lang w:val="it-IT"/>
        </w:rPr>
      </w:pPr>
      <w:r w:rsidRPr="001B3460">
        <w:rPr>
          <w:rFonts w:ascii="Tahoma" w:hAnsi="Tahoma" w:cs="Tahoma"/>
          <w:lang w:val="it-IT"/>
        </w:rPr>
        <w:t xml:space="preserve">    </w:t>
      </w:r>
      <w:r>
        <w:rPr>
          <w:rFonts w:ascii="Tahoma" w:hAnsi="Tahoma" w:cs="Tahoma"/>
          <w:lang w:val="it-IT"/>
        </w:rPr>
        <w:t>b</w:t>
      </w:r>
      <w:r w:rsidRPr="001B3460">
        <w:rPr>
          <w:rFonts w:ascii="Tahoma" w:hAnsi="Tahoma" w:cs="Tahoma"/>
          <w:lang w:val="it-IT"/>
        </w:rPr>
        <w:t>) terenurile afectate de calamităţi naturale, pentru o perioadă de până la 5 ani;</w:t>
      </w:r>
    </w:p>
    <w:p w14:paraId="2852893E" w14:textId="77777777" w:rsidR="00F5207D" w:rsidRPr="008733E3" w:rsidRDefault="00F5207D" w:rsidP="00F5207D">
      <w:pPr>
        <w:autoSpaceDE w:val="0"/>
        <w:autoSpaceDN w:val="0"/>
        <w:adjustRightInd w:val="0"/>
        <w:jc w:val="both"/>
        <w:rPr>
          <w:rFonts w:ascii="Tahoma" w:hAnsi="Tahoma" w:cs="Tahoma"/>
          <w:lang w:val="it-IT"/>
        </w:rPr>
      </w:pPr>
      <w:r w:rsidRPr="002043AA">
        <w:rPr>
          <w:rFonts w:ascii="Tahoma" w:hAnsi="Tahoma" w:cs="Tahoma"/>
          <w:lang w:val="it-IT"/>
        </w:rPr>
        <w:t xml:space="preserve">    </w:t>
      </w:r>
      <w:r>
        <w:rPr>
          <w:rFonts w:ascii="Tahoma" w:hAnsi="Tahoma" w:cs="Tahoma"/>
          <w:lang w:val="it-IT"/>
        </w:rPr>
        <w:t>c)</w:t>
      </w:r>
      <w:r w:rsidRPr="008733E3">
        <w:rPr>
          <w:rFonts w:ascii="Tahoma" w:hAnsi="Tahoma" w:cs="Tahoma"/>
          <w:lang w:val="it-IT"/>
        </w:rPr>
        <w:t xml:space="preserve"> suprafeţele neconstruite ale terenurilor cu regim de monument istoric şi protejate;</w:t>
      </w:r>
    </w:p>
    <w:p w14:paraId="7B9D2F5C" w14:textId="77777777" w:rsidR="000272F8" w:rsidRDefault="00F5207D" w:rsidP="00F5207D">
      <w:pPr>
        <w:autoSpaceDE w:val="0"/>
        <w:autoSpaceDN w:val="0"/>
        <w:adjustRightInd w:val="0"/>
        <w:jc w:val="both"/>
        <w:rPr>
          <w:rFonts w:ascii="Tahoma" w:hAnsi="Tahoma" w:cs="Tahoma"/>
          <w:lang w:val="it-IT"/>
        </w:rPr>
      </w:pPr>
      <w:r>
        <w:rPr>
          <w:rFonts w:ascii="Tahoma" w:hAnsi="Tahoma" w:cs="Tahoma"/>
          <w:lang w:val="it-IT"/>
        </w:rPr>
        <w:t xml:space="preserve">   </w:t>
      </w:r>
    </w:p>
    <w:p w14:paraId="1618373A" w14:textId="77777777" w:rsidR="000272F8" w:rsidRDefault="000272F8" w:rsidP="00F5207D">
      <w:pPr>
        <w:autoSpaceDE w:val="0"/>
        <w:autoSpaceDN w:val="0"/>
        <w:adjustRightInd w:val="0"/>
        <w:jc w:val="both"/>
        <w:rPr>
          <w:rFonts w:ascii="Tahoma" w:hAnsi="Tahoma" w:cs="Tahoma"/>
          <w:lang w:val="it-IT"/>
        </w:rPr>
      </w:pPr>
    </w:p>
    <w:p w14:paraId="0167E5B2" w14:textId="582ECA6A" w:rsidR="00F5207D" w:rsidRPr="008733E3" w:rsidRDefault="00F5207D" w:rsidP="00F5207D">
      <w:pPr>
        <w:autoSpaceDE w:val="0"/>
        <w:autoSpaceDN w:val="0"/>
        <w:adjustRightInd w:val="0"/>
        <w:jc w:val="both"/>
        <w:rPr>
          <w:rFonts w:ascii="Tahoma" w:hAnsi="Tahoma" w:cs="Tahoma"/>
          <w:lang w:val="it-IT"/>
        </w:rPr>
      </w:pPr>
      <w:r>
        <w:rPr>
          <w:rFonts w:ascii="Tahoma" w:hAnsi="Tahoma" w:cs="Tahoma"/>
          <w:lang w:val="it-IT"/>
        </w:rPr>
        <w:lastRenderedPageBreak/>
        <w:t xml:space="preserve"> d</w:t>
      </w:r>
      <w:r w:rsidRPr="008733E3">
        <w:rPr>
          <w:rFonts w:ascii="Tahoma" w:hAnsi="Tahoma" w:cs="Tahoma"/>
          <w:lang w:val="it-IT"/>
        </w:rPr>
        <w:t>) terenurile, situate în zonele de protecţie ale monumentelor istorice şi în zonele protejate;</w:t>
      </w:r>
    </w:p>
    <w:p w14:paraId="09E38CCC" w14:textId="77777777" w:rsidR="00F5207D" w:rsidRPr="00BB413A" w:rsidRDefault="00F5207D" w:rsidP="00F5207D">
      <w:pPr>
        <w:autoSpaceDE w:val="0"/>
        <w:autoSpaceDN w:val="0"/>
        <w:adjustRightInd w:val="0"/>
        <w:jc w:val="both"/>
        <w:rPr>
          <w:rFonts w:ascii="Tahoma" w:hAnsi="Tahoma" w:cs="Tahoma"/>
          <w:lang w:val="pt-BR"/>
        </w:rPr>
      </w:pPr>
      <w:r w:rsidRPr="008733E3">
        <w:rPr>
          <w:rFonts w:ascii="Tahoma" w:hAnsi="Tahoma" w:cs="Tahoma"/>
          <w:lang w:val="it-IT"/>
        </w:rPr>
        <w:t xml:space="preserve">   </w:t>
      </w:r>
      <w:r>
        <w:rPr>
          <w:rFonts w:ascii="Tahoma" w:hAnsi="Tahoma" w:cs="Tahoma"/>
          <w:lang w:val="it-IT"/>
        </w:rPr>
        <w:t>4.33 Scutirea</w:t>
      </w:r>
      <w:r w:rsidRPr="008733E3">
        <w:rPr>
          <w:rFonts w:ascii="Tahoma" w:hAnsi="Tahoma" w:cs="Tahoma"/>
          <w:lang w:val="it-IT"/>
        </w:rPr>
        <w:t xml:space="preserve"> de la plata impozitului/taxei, stabilită conform alin. </w:t>
      </w:r>
      <w:r w:rsidRPr="00BB413A">
        <w:rPr>
          <w:rFonts w:ascii="Tahoma" w:hAnsi="Tahoma" w:cs="Tahoma"/>
          <w:lang w:val="pt-BR"/>
        </w:rPr>
        <w:t xml:space="preserve">(4.32), se aplică începând cu data de </w:t>
      </w:r>
      <w:r w:rsidRPr="00BB413A">
        <w:rPr>
          <w:rFonts w:ascii="Tahoma" w:hAnsi="Tahoma" w:cs="Tahoma"/>
          <w:b/>
          <w:bCs/>
          <w:lang w:val="pt-BR"/>
        </w:rPr>
        <w:t>1 ianuarie a anului următor</w:t>
      </w:r>
      <w:r w:rsidRPr="00BB413A">
        <w:rPr>
          <w:rFonts w:ascii="Tahoma" w:hAnsi="Tahoma" w:cs="Tahoma"/>
          <w:lang w:val="pt-BR"/>
        </w:rPr>
        <w:t xml:space="preserve"> celui în care persoana depune documentele justificative.</w:t>
      </w:r>
    </w:p>
    <w:p w14:paraId="799D2B40" w14:textId="77777777" w:rsidR="00F5207D" w:rsidRPr="00BB413A" w:rsidRDefault="00F5207D" w:rsidP="00F5207D">
      <w:pPr>
        <w:autoSpaceDE w:val="0"/>
        <w:autoSpaceDN w:val="0"/>
        <w:adjustRightInd w:val="0"/>
        <w:jc w:val="both"/>
        <w:rPr>
          <w:rFonts w:ascii="Tahoma" w:hAnsi="Tahoma" w:cs="Tahoma"/>
          <w:lang w:val="pt-BR"/>
        </w:rPr>
      </w:pPr>
      <w:r w:rsidRPr="00BB413A">
        <w:rPr>
          <w:rFonts w:ascii="Tahoma" w:hAnsi="Tahoma" w:cs="Tahoma"/>
          <w:lang w:val="pt-BR"/>
        </w:rPr>
        <w:t xml:space="preserve">   4.34 Impozitul pe terenurile aflate în proprietatea persoanelor fizice şi juridice care sunt utilizate pentru prestarea de servicii turistice cu caracter sezonier, pe o durată de cel mult 6 luni în cursul unui an calendaristic, se reduce cu 50% . Reducerea se aplică în anul fiscal următor celui în care este îndeplinită această condiţie.</w:t>
      </w:r>
    </w:p>
    <w:p w14:paraId="1D9123FC" w14:textId="77777777" w:rsidR="00F5207D" w:rsidRPr="00BB413A" w:rsidRDefault="00F5207D" w:rsidP="00F5207D">
      <w:pPr>
        <w:tabs>
          <w:tab w:val="left" w:pos="870"/>
        </w:tabs>
        <w:autoSpaceDE w:val="0"/>
        <w:autoSpaceDN w:val="0"/>
        <w:adjustRightInd w:val="0"/>
        <w:jc w:val="both"/>
        <w:rPr>
          <w:rFonts w:ascii="Tahoma" w:hAnsi="Tahoma" w:cs="Tahoma"/>
          <w:lang w:val="pt-BR"/>
        </w:rPr>
      </w:pPr>
    </w:p>
    <w:p w14:paraId="641E41CD" w14:textId="77777777" w:rsidR="00F5207D" w:rsidRPr="00CF4C66" w:rsidRDefault="00F5207D" w:rsidP="00F5207D">
      <w:pPr>
        <w:autoSpaceDE w:val="0"/>
        <w:autoSpaceDN w:val="0"/>
        <w:adjustRightInd w:val="0"/>
        <w:ind w:firstLine="708"/>
        <w:jc w:val="both"/>
        <w:rPr>
          <w:rFonts w:ascii="Tahoma" w:hAnsi="Tahoma" w:cs="Tahoma"/>
        </w:rPr>
      </w:pPr>
      <w:r>
        <w:rPr>
          <w:rFonts w:ascii="Tahoma" w:hAnsi="Tahoma" w:cs="Tahoma"/>
          <w:b/>
          <w:bCs/>
        </w:rPr>
        <w:t xml:space="preserve"> 5.</w:t>
      </w:r>
      <w:r w:rsidRPr="00104B6C">
        <w:rPr>
          <w:rFonts w:ascii="Tahoma" w:hAnsi="Tahoma" w:cs="Tahoma"/>
          <w:b/>
          <w:bCs/>
        </w:rPr>
        <w:t xml:space="preserve">  IMPOZITUL ASUPRA MIJLOACELOR DE TRANSPORT</w:t>
      </w:r>
    </w:p>
    <w:p w14:paraId="77CF4BB5" w14:textId="77777777" w:rsidR="00F5207D" w:rsidRPr="00CF4C66" w:rsidRDefault="00F5207D" w:rsidP="00F5207D">
      <w:pPr>
        <w:autoSpaceDE w:val="0"/>
        <w:autoSpaceDN w:val="0"/>
        <w:adjustRightInd w:val="0"/>
        <w:ind w:firstLine="708"/>
        <w:jc w:val="both"/>
        <w:rPr>
          <w:rFonts w:ascii="Tahoma" w:hAnsi="Tahoma" w:cs="Tahoma"/>
        </w:rPr>
      </w:pPr>
    </w:p>
    <w:p w14:paraId="669850B8" w14:textId="77777777" w:rsidR="00F5207D" w:rsidRPr="00BB413A" w:rsidRDefault="00F5207D" w:rsidP="00F5207D">
      <w:pPr>
        <w:autoSpaceDE w:val="0"/>
        <w:autoSpaceDN w:val="0"/>
        <w:adjustRightInd w:val="0"/>
        <w:ind w:firstLine="708"/>
        <w:jc w:val="both"/>
        <w:rPr>
          <w:rFonts w:ascii="Tahoma" w:hAnsi="Tahoma" w:cs="Tahoma"/>
        </w:rPr>
      </w:pPr>
      <w:r w:rsidRPr="00CF4C66">
        <w:rPr>
          <w:b/>
          <w:bCs/>
          <w:sz w:val="28"/>
          <w:szCs w:val="28"/>
        </w:rPr>
        <w:t>5.1</w:t>
      </w:r>
      <w:r w:rsidRPr="00CF4C66">
        <w:rPr>
          <w:rFonts w:ascii="Tahoma" w:hAnsi="Tahoma" w:cs="Tahoma"/>
        </w:rPr>
        <w:t xml:space="preserve"> Orice persoană care are în proprietate un mijloc de transport care trebuie înmatriculat/înregistrat în România datorează un </w:t>
      </w:r>
      <w:r w:rsidRPr="00BB413A">
        <w:rPr>
          <w:rFonts w:ascii="Tahoma" w:hAnsi="Tahoma" w:cs="Tahoma"/>
        </w:rPr>
        <w:t xml:space="preserve">impozit anual pentru mijlocul de transport, cu </w:t>
      </w:r>
      <w:proofErr w:type="spellStart"/>
      <w:r w:rsidRPr="00BB413A">
        <w:rPr>
          <w:rFonts w:ascii="Tahoma" w:hAnsi="Tahoma" w:cs="Tahoma"/>
        </w:rPr>
        <w:t>excepţia</w:t>
      </w:r>
      <w:proofErr w:type="spellEnd"/>
      <w:r w:rsidRPr="00BB413A">
        <w:rPr>
          <w:rFonts w:ascii="Tahoma" w:hAnsi="Tahoma" w:cs="Tahoma"/>
        </w:rPr>
        <w:t xml:space="preserve"> cazurilor în care în prezentul capitol se prevede altfel.</w:t>
      </w:r>
    </w:p>
    <w:p w14:paraId="7C5D8752" w14:textId="77777777" w:rsidR="00F5207D" w:rsidRPr="00BB413A" w:rsidRDefault="00F5207D" w:rsidP="00F5207D">
      <w:pPr>
        <w:autoSpaceDE w:val="0"/>
        <w:autoSpaceDN w:val="0"/>
        <w:adjustRightInd w:val="0"/>
        <w:ind w:firstLine="708"/>
        <w:jc w:val="both"/>
        <w:rPr>
          <w:rFonts w:ascii="Tahoma" w:hAnsi="Tahoma" w:cs="Tahoma"/>
        </w:rPr>
      </w:pPr>
      <w:r w:rsidRPr="00BB413A">
        <w:rPr>
          <w:rFonts w:ascii="Tahoma" w:hAnsi="Tahoma" w:cs="Tahoma"/>
          <w:b/>
          <w:bCs/>
        </w:rPr>
        <w:t>5.2</w:t>
      </w:r>
      <w:r w:rsidRPr="00BB413A">
        <w:rPr>
          <w:rFonts w:ascii="Tahoma" w:hAnsi="Tahoma" w:cs="Tahoma"/>
        </w:rPr>
        <w:t xml:space="preserve"> Impozitul pe mijloacele de transport se datorează pe perioada cât mijlocul de transport este înmatriculat sau înregistrat în România.</w:t>
      </w:r>
    </w:p>
    <w:p w14:paraId="2B1D44E2" w14:textId="77777777" w:rsidR="00F5207D" w:rsidRPr="00BB413A" w:rsidRDefault="00F5207D" w:rsidP="00F5207D">
      <w:pPr>
        <w:autoSpaceDE w:val="0"/>
        <w:autoSpaceDN w:val="0"/>
        <w:adjustRightInd w:val="0"/>
        <w:ind w:firstLine="708"/>
        <w:jc w:val="both"/>
        <w:rPr>
          <w:rFonts w:ascii="Tahoma" w:hAnsi="Tahoma" w:cs="Tahoma"/>
        </w:rPr>
      </w:pPr>
      <w:r w:rsidRPr="00BB413A">
        <w:rPr>
          <w:rFonts w:ascii="Tahoma" w:hAnsi="Tahoma" w:cs="Tahoma"/>
          <w:b/>
          <w:bCs/>
        </w:rPr>
        <w:t>5.3</w:t>
      </w:r>
      <w:r w:rsidRPr="00BB413A">
        <w:rPr>
          <w:rFonts w:ascii="Tahoma" w:hAnsi="Tahoma" w:cs="Tahoma"/>
        </w:rPr>
        <w:t xml:space="preserve"> Impozitul pe mijloacele de transport se </w:t>
      </w:r>
      <w:proofErr w:type="spellStart"/>
      <w:r w:rsidRPr="00BB413A">
        <w:rPr>
          <w:rFonts w:ascii="Tahoma" w:hAnsi="Tahoma" w:cs="Tahoma"/>
        </w:rPr>
        <w:t>plăteşte</w:t>
      </w:r>
      <w:proofErr w:type="spellEnd"/>
      <w:r w:rsidRPr="00BB413A">
        <w:rPr>
          <w:rFonts w:ascii="Tahoma" w:hAnsi="Tahoma" w:cs="Tahoma"/>
        </w:rPr>
        <w:t xml:space="preserve"> la bugetul local al </w:t>
      </w:r>
      <w:proofErr w:type="spellStart"/>
      <w:r w:rsidRPr="00BB413A">
        <w:rPr>
          <w:rFonts w:ascii="Tahoma" w:hAnsi="Tahoma" w:cs="Tahoma"/>
        </w:rPr>
        <w:t>unităţii</w:t>
      </w:r>
      <w:proofErr w:type="spellEnd"/>
      <w:r w:rsidRPr="00BB413A">
        <w:rPr>
          <w:rFonts w:ascii="Tahoma" w:hAnsi="Tahoma" w:cs="Tahoma"/>
        </w:rPr>
        <w:t xml:space="preserve"> administrativ-teritoriale unde persoana </w:t>
      </w:r>
      <w:proofErr w:type="spellStart"/>
      <w:r w:rsidRPr="00BB413A">
        <w:rPr>
          <w:rFonts w:ascii="Tahoma" w:hAnsi="Tahoma" w:cs="Tahoma"/>
        </w:rPr>
        <w:t>îşi</w:t>
      </w:r>
      <w:proofErr w:type="spellEnd"/>
      <w:r w:rsidRPr="00BB413A">
        <w:rPr>
          <w:rFonts w:ascii="Tahoma" w:hAnsi="Tahoma" w:cs="Tahoma"/>
        </w:rPr>
        <w:t xml:space="preserve"> are domiciliul, sediul sau punctul de lucru, după caz.</w:t>
      </w:r>
    </w:p>
    <w:p w14:paraId="1CE861C1" w14:textId="77777777" w:rsidR="00F5207D" w:rsidRPr="00BB413A" w:rsidRDefault="00F5207D" w:rsidP="00F5207D">
      <w:pPr>
        <w:autoSpaceDE w:val="0"/>
        <w:autoSpaceDN w:val="0"/>
        <w:adjustRightInd w:val="0"/>
        <w:ind w:firstLine="708"/>
        <w:jc w:val="both"/>
        <w:rPr>
          <w:rFonts w:ascii="Tahoma" w:hAnsi="Tahoma" w:cs="Tahoma"/>
        </w:rPr>
      </w:pPr>
      <w:r w:rsidRPr="00BB413A">
        <w:rPr>
          <w:rFonts w:ascii="Tahoma" w:hAnsi="Tahoma" w:cs="Tahoma"/>
        </w:rPr>
        <w:t xml:space="preserve"> </w:t>
      </w:r>
      <w:r w:rsidRPr="00BB413A">
        <w:rPr>
          <w:rFonts w:ascii="Tahoma" w:hAnsi="Tahoma" w:cs="Tahoma"/>
          <w:b/>
          <w:bCs/>
        </w:rPr>
        <w:t>5.4</w:t>
      </w:r>
      <w:r w:rsidRPr="00BB413A">
        <w:rPr>
          <w:rFonts w:ascii="Tahoma" w:hAnsi="Tahoma" w:cs="Tahoma"/>
        </w:rPr>
        <w:t xml:space="preserve"> În cazul unui mijloc de transport care face obiectul unui contract de leasing financiar, pe întreaga durată a acestuia, impozitul pe mijlocul de transport se datorează de locatar.</w:t>
      </w:r>
    </w:p>
    <w:p w14:paraId="19FADFD0" w14:textId="77777777" w:rsidR="00F5207D" w:rsidRPr="00BB413A" w:rsidRDefault="00F5207D" w:rsidP="00F5207D">
      <w:pPr>
        <w:autoSpaceDE w:val="0"/>
        <w:autoSpaceDN w:val="0"/>
        <w:adjustRightInd w:val="0"/>
        <w:ind w:firstLine="708"/>
        <w:jc w:val="both"/>
        <w:rPr>
          <w:rFonts w:ascii="Tahoma" w:hAnsi="Tahoma" w:cs="Tahoma"/>
        </w:rPr>
      </w:pPr>
      <w:r w:rsidRPr="00BB413A">
        <w:rPr>
          <w:rFonts w:ascii="Tahoma" w:hAnsi="Tahoma" w:cs="Tahoma"/>
          <w:b/>
          <w:bCs/>
        </w:rPr>
        <w:t>5.5</w:t>
      </w:r>
      <w:r w:rsidRPr="00BB413A">
        <w:rPr>
          <w:rFonts w:ascii="Tahoma" w:hAnsi="Tahoma" w:cs="Tahoma"/>
        </w:rPr>
        <w:t xml:space="preserve"> Impozitul pe mijloacele de transport se calculează în </w:t>
      </w:r>
      <w:proofErr w:type="spellStart"/>
      <w:r w:rsidRPr="00BB413A">
        <w:rPr>
          <w:rFonts w:ascii="Tahoma" w:hAnsi="Tahoma" w:cs="Tahoma"/>
        </w:rPr>
        <w:t>funcţie</w:t>
      </w:r>
      <w:proofErr w:type="spellEnd"/>
      <w:r w:rsidRPr="00BB413A">
        <w:rPr>
          <w:rFonts w:ascii="Tahoma" w:hAnsi="Tahoma" w:cs="Tahoma"/>
        </w:rPr>
        <w:t xml:space="preserve"> de tipul mijlocului de transport, conform celor prevăzute în prezentul capitol.</w:t>
      </w:r>
    </w:p>
    <w:p w14:paraId="4868F8F7" w14:textId="77777777" w:rsidR="00F5207D" w:rsidRDefault="00F5207D" w:rsidP="00F5207D">
      <w:pPr>
        <w:autoSpaceDE w:val="0"/>
        <w:autoSpaceDN w:val="0"/>
        <w:adjustRightInd w:val="0"/>
        <w:ind w:firstLine="708"/>
        <w:jc w:val="both"/>
        <w:rPr>
          <w:rFonts w:ascii="Tahoma" w:hAnsi="Tahoma" w:cs="Tahoma"/>
        </w:rPr>
      </w:pPr>
      <w:r w:rsidRPr="00BB413A">
        <w:rPr>
          <w:rFonts w:ascii="Tahoma" w:hAnsi="Tahoma" w:cs="Tahoma"/>
          <w:b/>
          <w:bCs/>
        </w:rPr>
        <w:t>5.6</w:t>
      </w:r>
      <w:r w:rsidRPr="00BB413A">
        <w:rPr>
          <w:rFonts w:ascii="Tahoma" w:hAnsi="Tahoma" w:cs="Tahoma"/>
        </w:rPr>
        <w:t xml:space="preserve"> În cazul oricăruia dintre următoarele autovehicule, impozitul pe mijlocul de transport se calculează în </w:t>
      </w:r>
      <w:proofErr w:type="spellStart"/>
      <w:r w:rsidRPr="00BB413A">
        <w:rPr>
          <w:rFonts w:ascii="Tahoma" w:hAnsi="Tahoma" w:cs="Tahoma"/>
        </w:rPr>
        <w:t>funcţie</w:t>
      </w:r>
      <w:proofErr w:type="spellEnd"/>
      <w:r w:rsidRPr="00BB413A">
        <w:rPr>
          <w:rFonts w:ascii="Tahoma" w:hAnsi="Tahoma" w:cs="Tahoma"/>
        </w:rPr>
        <w:t xml:space="preserve"> de capacitatea cilindrică a acestuia, prin </w:t>
      </w:r>
      <w:proofErr w:type="spellStart"/>
      <w:r w:rsidRPr="00BB413A">
        <w:rPr>
          <w:rFonts w:ascii="Tahoma" w:hAnsi="Tahoma" w:cs="Tahoma"/>
        </w:rPr>
        <w:t>înmulţirea</w:t>
      </w:r>
      <w:proofErr w:type="spellEnd"/>
      <w:r w:rsidRPr="00BB413A">
        <w:rPr>
          <w:rFonts w:ascii="Tahoma" w:hAnsi="Tahoma" w:cs="Tahoma"/>
        </w:rPr>
        <w:t xml:space="preserve"> fiecărei grupe de 200 cm</w:t>
      </w:r>
      <w:r w:rsidRPr="00BB413A">
        <w:rPr>
          <w:rFonts w:ascii="Tahoma" w:hAnsi="Tahoma" w:cs="Tahoma"/>
          <w:vertAlign w:val="superscript"/>
        </w:rPr>
        <w:t>3</w:t>
      </w:r>
      <w:r w:rsidRPr="00BB413A">
        <w:rPr>
          <w:rFonts w:ascii="Tahoma" w:hAnsi="Tahoma" w:cs="Tahoma"/>
        </w:rPr>
        <w:t xml:space="preserve"> sau </w:t>
      </w:r>
      <w:proofErr w:type="spellStart"/>
      <w:r w:rsidRPr="00BB413A">
        <w:rPr>
          <w:rFonts w:ascii="Tahoma" w:hAnsi="Tahoma" w:cs="Tahoma"/>
        </w:rPr>
        <w:t>fracţiune</w:t>
      </w:r>
      <w:proofErr w:type="spellEnd"/>
      <w:r w:rsidRPr="00BB413A">
        <w:rPr>
          <w:rFonts w:ascii="Tahoma" w:hAnsi="Tahoma" w:cs="Tahoma"/>
        </w:rPr>
        <w:t xml:space="preserve"> din aceasta cu suma corespunzătoare </w:t>
      </w:r>
      <w:r w:rsidRPr="00690AC7">
        <w:rPr>
          <w:rFonts w:ascii="Tahoma" w:hAnsi="Tahoma" w:cs="Tahoma"/>
        </w:rPr>
        <w:t>prevăzută în Capitolul IV din Anexa nr.1.</w:t>
      </w:r>
    </w:p>
    <w:p w14:paraId="7E2403BA" w14:textId="77777777" w:rsidR="00F5207D" w:rsidRPr="000E3685" w:rsidRDefault="00F5207D" w:rsidP="00F5207D">
      <w:pPr>
        <w:autoSpaceDE w:val="0"/>
        <w:autoSpaceDN w:val="0"/>
        <w:adjustRightInd w:val="0"/>
        <w:ind w:firstLine="708"/>
        <w:jc w:val="both"/>
        <w:rPr>
          <w:rFonts w:ascii="Tahoma" w:hAnsi="Tahoma" w:cs="Tahoma"/>
        </w:rPr>
      </w:pPr>
      <w:r w:rsidRPr="000E3685">
        <w:rPr>
          <w:rFonts w:ascii="Tahoma" w:hAnsi="Tahoma" w:cs="Tahoma"/>
          <w:b/>
          <w:bCs/>
        </w:rPr>
        <w:t>5.7</w:t>
      </w:r>
      <w:r w:rsidRPr="000E3685">
        <w:rPr>
          <w:rFonts w:ascii="Tahoma" w:hAnsi="Tahoma" w:cs="Tahoma"/>
        </w:rPr>
        <w:t xml:space="preserve"> În cazul mijloacelor de transport hibride, impozitul se reduce cu minimum 50%, conform hotărârii consiliului local.</w:t>
      </w:r>
    </w:p>
    <w:p w14:paraId="46AFFB45" w14:textId="77777777" w:rsidR="00F5207D" w:rsidRPr="00BB413A" w:rsidRDefault="00F5207D" w:rsidP="00F5207D">
      <w:pPr>
        <w:autoSpaceDE w:val="0"/>
        <w:autoSpaceDN w:val="0"/>
        <w:adjustRightInd w:val="0"/>
        <w:ind w:firstLine="708"/>
        <w:jc w:val="both"/>
        <w:rPr>
          <w:rFonts w:ascii="Tahoma" w:hAnsi="Tahoma" w:cs="Tahoma"/>
        </w:rPr>
      </w:pPr>
      <w:r w:rsidRPr="00BB413A">
        <w:rPr>
          <w:rFonts w:ascii="Tahoma" w:hAnsi="Tahoma" w:cs="Tahoma"/>
          <w:b/>
          <w:bCs/>
        </w:rPr>
        <w:t>5.8</w:t>
      </w:r>
      <w:r w:rsidRPr="00BB413A">
        <w:rPr>
          <w:rFonts w:ascii="Tahoma" w:hAnsi="Tahoma" w:cs="Tahoma"/>
        </w:rPr>
        <w:t xml:space="preserve"> În cazul unui </w:t>
      </w:r>
      <w:proofErr w:type="spellStart"/>
      <w:r w:rsidRPr="00BB413A">
        <w:rPr>
          <w:rFonts w:ascii="Tahoma" w:hAnsi="Tahoma" w:cs="Tahoma"/>
        </w:rPr>
        <w:t>ataş</w:t>
      </w:r>
      <w:proofErr w:type="spellEnd"/>
      <w:r w:rsidRPr="00BB413A">
        <w:rPr>
          <w:rFonts w:ascii="Tahoma" w:hAnsi="Tahoma" w:cs="Tahoma"/>
        </w:rPr>
        <w:t>, impozitul pe mijlocul de transport este de 50% din impozitul pentru motocicletele respective.</w:t>
      </w:r>
    </w:p>
    <w:p w14:paraId="684753EA" w14:textId="77777777" w:rsidR="00F5207D" w:rsidRPr="00690AC7" w:rsidRDefault="00F5207D" w:rsidP="00F5207D">
      <w:pPr>
        <w:autoSpaceDE w:val="0"/>
        <w:autoSpaceDN w:val="0"/>
        <w:adjustRightInd w:val="0"/>
        <w:ind w:firstLine="708"/>
        <w:jc w:val="both"/>
        <w:rPr>
          <w:rFonts w:ascii="Tahoma" w:hAnsi="Tahoma" w:cs="Tahoma"/>
        </w:rPr>
      </w:pPr>
      <w:r w:rsidRPr="00BB413A">
        <w:rPr>
          <w:rFonts w:ascii="Tahoma" w:hAnsi="Tahoma" w:cs="Tahoma"/>
          <w:b/>
          <w:bCs/>
        </w:rPr>
        <w:t>5.9</w:t>
      </w:r>
      <w:r w:rsidRPr="00BB413A">
        <w:rPr>
          <w:rFonts w:ascii="Tahoma" w:hAnsi="Tahoma" w:cs="Tahoma"/>
        </w:rPr>
        <w:t xml:space="preserve"> În cazul unui autovehicul de transport de marfă cu masa totală autorizată egală sau mai mare de 12 tone, impozitul pe mijloacele de transport este egal cu suma corespunzătoare prevăzută </w:t>
      </w:r>
      <w:r w:rsidRPr="00690AC7">
        <w:rPr>
          <w:rFonts w:ascii="Tahoma" w:hAnsi="Tahoma" w:cs="Tahoma"/>
        </w:rPr>
        <w:t>în Capitolul IV din Anexa nr.1.</w:t>
      </w:r>
    </w:p>
    <w:p w14:paraId="136B2DA6" w14:textId="77777777" w:rsidR="00F5207D" w:rsidRDefault="00F5207D" w:rsidP="00F5207D">
      <w:pPr>
        <w:autoSpaceDE w:val="0"/>
        <w:autoSpaceDN w:val="0"/>
        <w:adjustRightInd w:val="0"/>
        <w:ind w:firstLine="708"/>
        <w:jc w:val="both"/>
        <w:rPr>
          <w:rFonts w:ascii="Tahoma" w:hAnsi="Tahoma" w:cs="Tahoma"/>
        </w:rPr>
      </w:pPr>
      <w:r w:rsidRPr="000E3685">
        <w:rPr>
          <w:rFonts w:ascii="Tahoma" w:hAnsi="Tahoma" w:cs="Tahoma"/>
          <w:b/>
          <w:bCs/>
        </w:rPr>
        <w:t>5.10</w:t>
      </w:r>
      <w:r w:rsidRPr="000E3685">
        <w:rPr>
          <w:rFonts w:ascii="Tahoma" w:hAnsi="Tahoma" w:cs="Tahoma"/>
        </w:rPr>
        <w:t xml:space="preserve"> În cazul unei </w:t>
      </w:r>
      <w:proofErr w:type="spellStart"/>
      <w:r w:rsidRPr="000E3685">
        <w:rPr>
          <w:rFonts w:ascii="Tahoma" w:hAnsi="Tahoma" w:cs="Tahoma"/>
        </w:rPr>
        <w:t>combinaţii</w:t>
      </w:r>
      <w:proofErr w:type="spellEnd"/>
      <w:r w:rsidRPr="000E3685">
        <w:rPr>
          <w:rFonts w:ascii="Tahoma" w:hAnsi="Tahoma" w:cs="Tahoma"/>
        </w:rPr>
        <w:t xml:space="preserve"> de autovehicule, un autovehicul articulat sau tren rutier, de transport de marfă cu masa totală maximă autorizată egală sau mai mare de 12 tone, impozitul pe mijloacele de transport este egal cu suma corespunzătoare prevăzută în </w:t>
      </w:r>
      <w:r w:rsidRPr="00104B6C">
        <w:rPr>
          <w:rFonts w:ascii="Tahoma" w:hAnsi="Tahoma" w:cs="Tahoma"/>
        </w:rPr>
        <w:t>Capitolul IV din Anexa nr.1.</w:t>
      </w:r>
    </w:p>
    <w:p w14:paraId="11C2F387" w14:textId="3A0B6312" w:rsidR="00F5207D" w:rsidRDefault="00F5207D" w:rsidP="00F5207D">
      <w:pPr>
        <w:autoSpaceDE w:val="0"/>
        <w:autoSpaceDN w:val="0"/>
        <w:adjustRightInd w:val="0"/>
        <w:ind w:firstLine="708"/>
        <w:jc w:val="both"/>
        <w:rPr>
          <w:rFonts w:ascii="Tahoma" w:hAnsi="Tahoma" w:cs="Tahoma"/>
        </w:rPr>
      </w:pPr>
      <w:r w:rsidRPr="00BB413A">
        <w:rPr>
          <w:b/>
          <w:bCs/>
          <w:sz w:val="28"/>
          <w:szCs w:val="28"/>
        </w:rPr>
        <w:t>5.11</w:t>
      </w:r>
      <w:r w:rsidRPr="00BB413A">
        <w:rPr>
          <w:sz w:val="28"/>
          <w:szCs w:val="28"/>
        </w:rPr>
        <w:t xml:space="preserve"> </w:t>
      </w:r>
      <w:r w:rsidRPr="00BB413A">
        <w:rPr>
          <w:rFonts w:ascii="Tahoma" w:hAnsi="Tahoma" w:cs="Tahoma"/>
        </w:rPr>
        <w:t xml:space="preserve">În cazul unei remorci, al unei semiremorci sau rulote care nu face parte dintr-o </w:t>
      </w:r>
      <w:proofErr w:type="spellStart"/>
      <w:r w:rsidRPr="00BB413A">
        <w:rPr>
          <w:rFonts w:ascii="Tahoma" w:hAnsi="Tahoma" w:cs="Tahoma"/>
        </w:rPr>
        <w:t>combinaţie</w:t>
      </w:r>
      <w:proofErr w:type="spellEnd"/>
      <w:r w:rsidRPr="00BB413A">
        <w:rPr>
          <w:rFonts w:ascii="Tahoma" w:hAnsi="Tahoma" w:cs="Tahoma"/>
        </w:rPr>
        <w:t xml:space="preserve"> de autovehicule prevăzută la alin. (6), taxa asupra mijlocului de transport este egală cu suma corespunzătoare prevăzută în </w:t>
      </w:r>
      <w:r w:rsidRPr="00F56C50">
        <w:rPr>
          <w:rFonts w:ascii="Tahoma" w:hAnsi="Tahoma" w:cs="Tahoma"/>
        </w:rPr>
        <w:t>Capitolul IV din Anexa nr.1.</w:t>
      </w:r>
    </w:p>
    <w:p w14:paraId="61E46973" w14:textId="12AE5EA9" w:rsidR="000272F8" w:rsidRDefault="000272F8" w:rsidP="00F5207D">
      <w:pPr>
        <w:autoSpaceDE w:val="0"/>
        <w:autoSpaceDN w:val="0"/>
        <w:adjustRightInd w:val="0"/>
        <w:ind w:firstLine="708"/>
        <w:jc w:val="both"/>
        <w:rPr>
          <w:rFonts w:ascii="Tahoma" w:hAnsi="Tahoma" w:cs="Tahoma"/>
        </w:rPr>
      </w:pPr>
    </w:p>
    <w:p w14:paraId="467232DD" w14:textId="77777777" w:rsidR="000272F8" w:rsidRPr="00F56C50" w:rsidRDefault="000272F8" w:rsidP="00F5207D">
      <w:pPr>
        <w:autoSpaceDE w:val="0"/>
        <w:autoSpaceDN w:val="0"/>
        <w:adjustRightInd w:val="0"/>
        <w:ind w:firstLine="708"/>
        <w:jc w:val="both"/>
        <w:rPr>
          <w:rFonts w:ascii="Tahoma" w:hAnsi="Tahoma" w:cs="Tahoma"/>
        </w:rPr>
      </w:pPr>
    </w:p>
    <w:p w14:paraId="7F053AAF" w14:textId="77777777" w:rsidR="00F5207D" w:rsidRPr="00BB413A" w:rsidRDefault="00F5207D" w:rsidP="00F5207D">
      <w:pPr>
        <w:autoSpaceDE w:val="0"/>
        <w:autoSpaceDN w:val="0"/>
        <w:adjustRightInd w:val="0"/>
        <w:rPr>
          <w:sz w:val="28"/>
          <w:szCs w:val="28"/>
        </w:rPr>
      </w:pPr>
      <w:r w:rsidRPr="00BB413A">
        <w:rPr>
          <w:rFonts w:ascii="Tahoma" w:hAnsi="Tahoma" w:cs="Tahoma"/>
        </w:rPr>
        <w:lastRenderedPageBreak/>
        <w:tab/>
      </w:r>
      <w:r w:rsidRPr="00BB413A">
        <w:rPr>
          <w:rFonts w:ascii="Tahoma" w:hAnsi="Tahoma" w:cs="Tahoma"/>
          <w:b/>
          <w:bCs/>
        </w:rPr>
        <w:t>5.12</w:t>
      </w:r>
      <w:r w:rsidRPr="00BB413A">
        <w:rPr>
          <w:sz w:val="28"/>
          <w:szCs w:val="28"/>
        </w:rPr>
        <w:t xml:space="preserve"> </w:t>
      </w:r>
      <w:r w:rsidRPr="00BB413A">
        <w:rPr>
          <w:rFonts w:ascii="Tahoma" w:hAnsi="Tahoma" w:cs="Tahoma"/>
        </w:rPr>
        <w:t xml:space="preserve">În </w:t>
      </w:r>
      <w:proofErr w:type="spellStart"/>
      <w:r w:rsidRPr="00BB413A">
        <w:rPr>
          <w:rFonts w:ascii="Tahoma" w:hAnsi="Tahoma" w:cs="Tahoma"/>
        </w:rPr>
        <w:t>înţelesul</w:t>
      </w:r>
      <w:proofErr w:type="spellEnd"/>
      <w:r w:rsidRPr="00BB413A">
        <w:rPr>
          <w:rFonts w:ascii="Tahoma" w:hAnsi="Tahoma" w:cs="Tahoma"/>
        </w:rPr>
        <w:t xml:space="preserve"> prezentului articol, capacitatea cilindrică sau masa totală maximă autorizată a unui mijloc de transport se </w:t>
      </w:r>
      <w:proofErr w:type="spellStart"/>
      <w:r w:rsidRPr="00BB413A">
        <w:rPr>
          <w:rFonts w:ascii="Tahoma" w:hAnsi="Tahoma" w:cs="Tahoma"/>
        </w:rPr>
        <w:t>stabileşte</w:t>
      </w:r>
      <w:proofErr w:type="spellEnd"/>
      <w:r w:rsidRPr="00BB413A">
        <w:rPr>
          <w:rFonts w:ascii="Tahoma" w:hAnsi="Tahoma" w:cs="Tahoma"/>
        </w:rPr>
        <w:t xml:space="preserve"> prin cartea de identitate a mijlocului de transport, prin factura de </w:t>
      </w:r>
      <w:proofErr w:type="spellStart"/>
      <w:r w:rsidRPr="00BB413A">
        <w:rPr>
          <w:rFonts w:ascii="Tahoma" w:hAnsi="Tahoma" w:cs="Tahoma"/>
        </w:rPr>
        <w:t>achiziţie</w:t>
      </w:r>
      <w:proofErr w:type="spellEnd"/>
      <w:r w:rsidRPr="00BB413A">
        <w:rPr>
          <w:rFonts w:ascii="Tahoma" w:hAnsi="Tahoma" w:cs="Tahoma"/>
        </w:rPr>
        <w:t xml:space="preserve"> sau un alt document similar.</w:t>
      </w:r>
      <w:r w:rsidRPr="00BB413A">
        <w:rPr>
          <w:sz w:val="28"/>
          <w:szCs w:val="28"/>
        </w:rPr>
        <w:t xml:space="preserve"> </w:t>
      </w:r>
    </w:p>
    <w:p w14:paraId="06A95812" w14:textId="77777777" w:rsidR="00F5207D" w:rsidRPr="00BB413A" w:rsidRDefault="00F5207D" w:rsidP="00F5207D">
      <w:pPr>
        <w:autoSpaceDE w:val="0"/>
        <w:autoSpaceDN w:val="0"/>
        <w:adjustRightInd w:val="0"/>
        <w:jc w:val="both"/>
        <w:rPr>
          <w:rFonts w:ascii="Tahoma" w:hAnsi="Tahoma" w:cs="Tahoma"/>
        </w:rPr>
      </w:pPr>
      <w:r w:rsidRPr="00BB413A">
        <w:rPr>
          <w:sz w:val="28"/>
          <w:szCs w:val="28"/>
        </w:rPr>
        <w:tab/>
      </w:r>
      <w:r w:rsidRPr="00BB413A">
        <w:rPr>
          <w:rFonts w:ascii="Tahoma" w:hAnsi="Tahoma" w:cs="Tahoma"/>
          <w:b/>
          <w:bCs/>
        </w:rPr>
        <w:t>5.13</w:t>
      </w:r>
      <w:r w:rsidRPr="00BB413A">
        <w:rPr>
          <w:rFonts w:ascii="Tahoma" w:hAnsi="Tahoma" w:cs="Tahoma"/>
        </w:rPr>
        <w:t xml:space="preserve"> Impozitul pe mijlocul de transport este datorat pentru întregul an fiscal de persoana care </w:t>
      </w:r>
      <w:proofErr w:type="spellStart"/>
      <w:r w:rsidRPr="00BB413A">
        <w:rPr>
          <w:rFonts w:ascii="Tahoma" w:hAnsi="Tahoma" w:cs="Tahoma"/>
        </w:rPr>
        <w:t>deţine</w:t>
      </w:r>
      <w:proofErr w:type="spellEnd"/>
      <w:r w:rsidRPr="00BB413A">
        <w:rPr>
          <w:rFonts w:ascii="Tahoma" w:hAnsi="Tahoma" w:cs="Tahoma"/>
        </w:rPr>
        <w:t xml:space="preserve"> dreptul de proprietate asupra unui mijloc de transport înmatriculat sau înregistrat în România la data de 31 decembrie a anului fiscal anterior.</w:t>
      </w:r>
    </w:p>
    <w:p w14:paraId="29A44DD5"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bCs/>
        </w:rPr>
        <w:t>5.14</w:t>
      </w:r>
      <w:r w:rsidRPr="00BB413A">
        <w:rPr>
          <w:rFonts w:ascii="Tahoma" w:hAnsi="Tahoma" w:cs="Tahoma"/>
        </w:rPr>
        <w:t xml:space="preserve"> În cazul înmatriculării sau înregistrării unui mijloc de transport în cursul anului, proprietarul acestuia are </w:t>
      </w:r>
      <w:proofErr w:type="spellStart"/>
      <w:r w:rsidRPr="00BB413A">
        <w:rPr>
          <w:rFonts w:ascii="Tahoma" w:hAnsi="Tahoma" w:cs="Tahoma"/>
        </w:rPr>
        <w:t>obligaţia</w:t>
      </w:r>
      <w:proofErr w:type="spellEnd"/>
      <w:r w:rsidRPr="00BB413A">
        <w:rPr>
          <w:rFonts w:ascii="Tahoma" w:hAnsi="Tahoma" w:cs="Tahoma"/>
        </w:rPr>
        <w:t xml:space="preserve"> să depună o </w:t>
      </w:r>
      <w:proofErr w:type="spellStart"/>
      <w:r w:rsidRPr="00BB413A">
        <w:rPr>
          <w:rFonts w:ascii="Tahoma" w:hAnsi="Tahoma" w:cs="Tahoma"/>
        </w:rPr>
        <w:t>declaraţie</w:t>
      </w:r>
      <w:proofErr w:type="spellEnd"/>
      <w:r w:rsidRPr="00BB413A">
        <w:rPr>
          <w:rFonts w:ascii="Tahoma" w:hAnsi="Tahoma" w:cs="Tahoma"/>
        </w:rPr>
        <w:t xml:space="preserve"> la organul fiscal local în a cărui rază teritorială de </w:t>
      </w:r>
      <w:proofErr w:type="spellStart"/>
      <w:r w:rsidRPr="00BB413A">
        <w:rPr>
          <w:rFonts w:ascii="Tahoma" w:hAnsi="Tahoma" w:cs="Tahoma"/>
        </w:rPr>
        <w:t>competenţă</w:t>
      </w:r>
      <w:proofErr w:type="spellEnd"/>
      <w:r w:rsidRPr="00BB413A">
        <w:rPr>
          <w:rFonts w:ascii="Tahoma" w:hAnsi="Tahoma" w:cs="Tahoma"/>
        </w:rPr>
        <w:t xml:space="preserve"> are domiciliul, sediul sau punctul de lucru, după caz, în termen de 30 de zile de la data înmatriculării/înregistrării, </w:t>
      </w:r>
      <w:proofErr w:type="spellStart"/>
      <w:r w:rsidRPr="00BB413A">
        <w:rPr>
          <w:rFonts w:ascii="Tahoma" w:hAnsi="Tahoma" w:cs="Tahoma"/>
        </w:rPr>
        <w:t>şi</w:t>
      </w:r>
      <w:proofErr w:type="spellEnd"/>
      <w:r w:rsidRPr="00BB413A">
        <w:rPr>
          <w:rFonts w:ascii="Tahoma" w:hAnsi="Tahoma" w:cs="Tahoma"/>
        </w:rPr>
        <w:t xml:space="preserve"> datorează impozit pe mijloacele de transport începând cu data de 1 ianuarie a anului următor.</w:t>
      </w:r>
    </w:p>
    <w:p w14:paraId="1F4AAD10"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bCs/>
        </w:rPr>
        <w:t>5.15</w:t>
      </w:r>
      <w:r w:rsidRPr="00BB413A">
        <w:rPr>
          <w:rFonts w:ascii="Tahoma" w:hAnsi="Tahoma" w:cs="Tahoma"/>
        </w:rPr>
        <w:t xml:space="preserve"> În cazul în care mijlocul de transport este dobândit în alt stat decât România, proprietarul datorează impozit începând cu data de 1 ianuarie a anului următor înmatriculării sau înregistrării acestuia în România.</w:t>
      </w:r>
    </w:p>
    <w:p w14:paraId="0EDDF9A2"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t>5.16</w:t>
      </w:r>
      <w:r w:rsidRPr="00BB413A">
        <w:rPr>
          <w:rFonts w:ascii="Tahoma" w:hAnsi="Tahoma" w:cs="Tahoma"/>
        </w:rPr>
        <w:t xml:space="preserve"> În cazul radierii din </w:t>
      </w:r>
      <w:proofErr w:type="spellStart"/>
      <w:r w:rsidRPr="00BB413A">
        <w:rPr>
          <w:rFonts w:ascii="Tahoma" w:hAnsi="Tahoma" w:cs="Tahoma"/>
        </w:rPr>
        <w:t>circulaţie</w:t>
      </w:r>
      <w:proofErr w:type="spellEnd"/>
      <w:r w:rsidRPr="00BB413A">
        <w:rPr>
          <w:rFonts w:ascii="Tahoma" w:hAnsi="Tahoma" w:cs="Tahoma"/>
        </w:rPr>
        <w:t xml:space="preserve"> a unui mijloc de transport, proprietarul are </w:t>
      </w:r>
      <w:proofErr w:type="spellStart"/>
      <w:r w:rsidRPr="00BB413A">
        <w:rPr>
          <w:rFonts w:ascii="Tahoma" w:hAnsi="Tahoma" w:cs="Tahoma"/>
        </w:rPr>
        <w:t>obligaţia</w:t>
      </w:r>
      <w:proofErr w:type="spellEnd"/>
      <w:r w:rsidRPr="00BB413A">
        <w:rPr>
          <w:rFonts w:ascii="Tahoma" w:hAnsi="Tahoma" w:cs="Tahoma"/>
        </w:rPr>
        <w:t xml:space="preserve"> să depună o </w:t>
      </w:r>
      <w:proofErr w:type="spellStart"/>
      <w:r w:rsidRPr="00BB413A">
        <w:rPr>
          <w:rFonts w:ascii="Tahoma" w:hAnsi="Tahoma" w:cs="Tahoma"/>
        </w:rPr>
        <w:t>declaraţie</w:t>
      </w:r>
      <w:proofErr w:type="spellEnd"/>
      <w:r w:rsidRPr="00BB413A">
        <w:rPr>
          <w:rFonts w:ascii="Tahoma" w:hAnsi="Tahoma" w:cs="Tahoma"/>
        </w:rPr>
        <w:t xml:space="preserve"> la organul fiscal în a cărui rază teritorială de </w:t>
      </w:r>
      <w:proofErr w:type="spellStart"/>
      <w:r w:rsidRPr="00BB413A">
        <w:rPr>
          <w:rFonts w:ascii="Tahoma" w:hAnsi="Tahoma" w:cs="Tahoma"/>
        </w:rPr>
        <w:t>competenţă</w:t>
      </w:r>
      <w:proofErr w:type="spellEnd"/>
      <w:r w:rsidRPr="00BB413A">
        <w:rPr>
          <w:rFonts w:ascii="Tahoma" w:hAnsi="Tahoma" w:cs="Tahoma"/>
        </w:rPr>
        <w:t xml:space="preserve"> </w:t>
      </w:r>
      <w:proofErr w:type="spellStart"/>
      <w:r w:rsidRPr="00BB413A">
        <w:rPr>
          <w:rFonts w:ascii="Tahoma" w:hAnsi="Tahoma" w:cs="Tahoma"/>
        </w:rPr>
        <w:t>îşi</w:t>
      </w:r>
      <w:proofErr w:type="spellEnd"/>
      <w:r w:rsidRPr="00BB413A">
        <w:rPr>
          <w:rFonts w:ascii="Tahoma" w:hAnsi="Tahoma" w:cs="Tahoma"/>
        </w:rPr>
        <w:t xml:space="preserve"> are domiciliul, sediul sau punctul de lucru, după caz, în termen de 30 de zile de la data radierii, </w:t>
      </w:r>
      <w:proofErr w:type="spellStart"/>
      <w:r w:rsidRPr="00BB413A">
        <w:rPr>
          <w:rFonts w:ascii="Tahoma" w:hAnsi="Tahoma" w:cs="Tahoma"/>
        </w:rPr>
        <w:t>şi</w:t>
      </w:r>
      <w:proofErr w:type="spellEnd"/>
      <w:r w:rsidRPr="00BB413A">
        <w:rPr>
          <w:rFonts w:ascii="Tahoma" w:hAnsi="Tahoma" w:cs="Tahoma"/>
        </w:rPr>
        <w:t xml:space="preserve"> încetează să datoreze impozitul începând cu data de 1 ianuarie a anului următor.</w:t>
      </w:r>
    </w:p>
    <w:p w14:paraId="74BE85E1"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bCs/>
        </w:rPr>
        <w:t>5.17</w:t>
      </w:r>
      <w:r w:rsidRPr="00BB413A">
        <w:rPr>
          <w:rFonts w:ascii="Tahoma" w:hAnsi="Tahoma" w:cs="Tahoma"/>
        </w:rPr>
        <w:t xml:space="preserve"> În cazul oricărei </w:t>
      </w:r>
      <w:proofErr w:type="spellStart"/>
      <w:r w:rsidRPr="00BB413A">
        <w:rPr>
          <w:rFonts w:ascii="Tahoma" w:hAnsi="Tahoma" w:cs="Tahoma"/>
        </w:rPr>
        <w:t>situaţii</w:t>
      </w:r>
      <w:proofErr w:type="spellEnd"/>
      <w:r w:rsidRPr="00BB413A">
        <w:rPr>
          <w:rFonts w:ascii="Tahoma" w:hAnsi="Tahoma" w:cs="Tahoma"/>
        </w:rPr>
        <w:t xml:space="preserve"> care conduce la modificarea impozitului pe mijloacele de transport, inclusiv schimbarea domiciliului, sediului sau punctului de lucru, contribuabilul are </w:t>
      </w:r>
      <w:proofErr w:type="spellStart"/>
      <w:r w:rsidRPr="00BB413A">
        <w:rPr>
          <w:rFonts w:ascii="Tahoma" w:hAnsi="Tahoma" w:cs="Tahoma"/>
        </w:rPr>
        <w:t>obligaţia</w:t>
      </w:r>
      <w:proofErr w:type="spellEnd"/>
      <w:r w:rsidRPr="00BB413A">
        <w:rPr>
          <w:rFonts w:ascii="Tahoma" w:hAnsi="Tahoma" w:cs="Tahoma"/>
        </w:rPr>
        <w:t xml:space="preserve"> depunerii </w:t>
      </w:r>
      <w:proofErr w:type="spellStart"/>
      <w:r w:rsidRPr="00BB413A">
        <w:rPr>
          <w:rFonts w:ascii="Tahoma" w:hAnsi="Tahoma" w:cs="Tahoma"/>
        </w:rPr>
        <w:t>declaraţiei</w:t>
      </w:r>
      <w:proofErr w:type="spellEnd"/>
      <w:r w:rsidRPr="00BB413A">
        <w:rPr>
          <w:rFonts w:ascii="Tahoma" w:hAnsi="Tahoma" w:cs="Tahoma"/>
        </w:rPr>
        <w:t xml:space="preserve"> fiscale cu privire la mijlocul de transport la organul fiscal local pe a cărei rază teritorială </w:t>
      </w:r>
      <w:proofErr w:type="spellStart"/>
      <w:r w:rsidRPr="00BB413A">
        <w:rPr>
          <w:rFonts w:ascii="Tahoma" w:hAnsi="Tahoma" w:cs="Tahoma"/>
        </w:rPr>
        <w:t>îşi</w:t>
      </w:r>
      <w:proofErr w:type="spellEnd"/>
      <w:r w:rsidRPr="00BB413A">
        <w:rPr>
          <w:rFonts w:ascii="Tahoma" w:hAnsi="Tahoma" w:cs="Tahoma"/>
        </w:rPr>
        <w:t xml:space="preserve"> are domiciliul/sediul/punctul de lucru, în termen de 30 de zile, inclusiv, de la modificarea survenită, </w:t>
      </w:r>
      <w:proofErr w:type="spellStart"/>
      <w:r w:rsidRPr="00BB413A">
        <w:rPr>
          <w:rFonts w:ascii="Tahoma" w:hAnsi="Tahoma" w:cs="Tahoma"/>
        </w:rPr>
        <w:t>şi</w:t>
      </w:r>
      <w:proofErr w:type="spellEnd"/>
      <w:r w:rsidRPr="00BB413A">
        <w:rPr>
          <w:rFonts w:ascii="Tahoma" w:hAnsi="Tahoma" w:cs="Tahoma"/>
        </w:rPr>
        <w:t xml:space="preserve"> datorează impozitul pe mijloacele de transport stabilit în noile </w:t>
      </w:r>
      <w:proofErr w:type="spellStart"/>
      <w:r w:rsidRPr="00BB413A">
        <w:rPr>
          <w:rFonts w:ascii="Tahoma" w:hAnsi="Tahoma" w:cs="Tahoma"/>
        </w:rPr>
        <w:t>condiţii</w:t>
      </w:r>
      <w:proofErr w:type="spellEnd"/>
      <w:r w:rsidRPr="00BB413A">
        <w:rPr>
          <w:rFonts w:ascii="Tahoma" w:hAnsi="Tahoma" w:cs="Tahoma"/>
        </w:rPr>
        <w:t xml:space="preserve"> începând cu data de 1 ianuarie a anului următor.</w:t>
      </w:r>
    </w:p>
    <w:p w14:paraId="4C22F443"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bCs/>
        </w:rPr>
        <w:t>5.18</w:t>
      </w:r>
      <w:r w:rsidRPr="00BB413A">
        <w:rPr>
          <w:rFonts w:ascii="Tahoma" w:hAnsi="Tahoma" w:cs="Tahoma"/>
        </w:rPr>
        <w:t xml:space="preserve"> În cazul unui mijloc de transport care face obiectul unui contract de leasing financiar, pe întreaga durată a acestuia se aplică următoarele reguli:</w:t>
      </w:r>
    </w:p>
    <w:p w14:paraId="74017AFD"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a) impozitul pe mijloacele de transport se datorează de locatar începând cu data de 1 ianuarie a anului următor încheierii contractului de leasing financiar, până la </w:t>
      </w:r>
      <w:proofErr w:type="spellStart"/>
      <w:r w:rsidRPr="00BB413A">
        <w:rPr>
          <w:rFonts w:ascii="Tahoma" w:hAnsi="Tahoma" w:cs="Tahoma"/>
        </w:rPr>
        <w:t>sfârşitul</w:t>
      </w:r>
      <w:proofErr w:type="spellEnd"/>
      <w:r w:rsidRPr="00BB413A">
        <w:rPr>
          <w:rFonts w:ascii="Tahoma" w:hAnsi="Tahoma" w:cs="Tahoma"/>
        </w:rPr>
        <w:t xml:space="preserve"> anului în cursul căruia încetează contractul de leasing financiar;</w:t>
      </w:r>
    </w:p>
    <w:p w14:paraId="77D83524"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b) locatarul are </w:t>
      </w:r>
      <w:proofErr w:type="spellStart"/>
      <w:r w:rsidRPr="00BB413A">
        <w:rPr>
          <w:rFonts w:ascii="Tahoma" w:hAnsi="Tahoma" w:cs="Tahoma"/>
        </w:rPr>
        <w:t>obligaţia</w:t>
      </w:r>
      <w:proofErr w:type="spellEnd"/>
      <w:r w:rsidRPr="00BB413A">
        <w:rPr>
          <w:rFonts w:ascii="Tahoma" w:hAnsi="Tahoma" w:cs="Tahoma"/>
        </w:rPr>
        <w:t xml:space="preserve"> depunerii </w:t>
      </w:r>
      <w:proofErr w:type="spellStart"/>
      <w:r w:rsidRPr="00BB413A">
        <w:rPr>
          <w:rFonts w:ascii="Tahoma" w:hAnsi="Tahoma" w:cs="Tahoma"/>
        </w:rPr>
        <w:t>declaraţiei</w:t>
      </w:r>
      <w:proofErr w:type="spellEnd"/>
      <w:r w:rsidRPr="00BB413A">
        <w:rPr>
          <w:rFonts w:ascii="Tahoma" w:hAnsi="Tahoma" w:cs="Tahoma"/>
        </w:rPr>
        <w:t xml:space="preserve"> fiscale la organul fiscal local în a cărui rază de </w:t>
      </w:r>
      <w:proofErr w:type="spellStart"/>
      <w:r w:rsidRPr="00BB413A">
        <w:rPr>
          <w:rFonts w:ascii="Tahoma" w:hAnsi="Tahoma" w:cs="Tahoma"/>
        </w:rPr>
        <w:t>competenţă</w:t>
      </w:r>
      <w:proofErr w:type="spellEnd"/>
      <w:r w:rsidRPr="00BB413A">
        <w:rPr>
          <w:rFonts w:ascii="Tahoma" w:hAnsi="Tahoma" w:cs="Tahoma"/>
        </w:rPr>
        <w:t xml:space="preserve"> se înregistrează mijlocul de transport, în termen de 30 de zile de la data procesului-verbal de predare-primire a bunului sau a altor documente similare care atestă intrarea bunului în posesia locatarului, </w:t>
      </w:r>
      <w:proofErr w:type="spellStart"/>
      <w:r w:rsidRPr="00BB413A">
        <w:rPr>
          <w:rFonts w:ascii="Tahoma" w:hAnsi="Tahoma" w:cs="Tahoma"/>
        </w:rPr>
        <w:t>însoţită</w:t>
      </w:r>
      <w:proofErr w:type="spellEnd"/>
      <w:r w:rsidRPr="00BB413A">
        <w:rPr>
          <w:rFonts w:ascii="Tahoma" w:hAnsi="Tahoma" w:cs="Tahoma"/>
        </w:rPr>
        <w:t xml:space="preserve"> de o copie a acestor documente;</w:t>
      </w:r>
    </w:p>
    <w:p w14:paraId="3C7BA262"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c) la încetarea contractului de leasing, atât locatarul, cât </w:t>
      </w:r>
      <w:proofErr w:type="spellStart"/>
      <w:r w:rsidRPr="00BB413A">
        <w:rPr>
          <w:rFonts w:ascii="Tahoma" w:hAnsi="Tahoma" w:cs="Tahoma"/>
        </w:rPr>
        <w:t>şi</w:t>
      </w:r>
      <w:proofErr w:type="spellEnd"/>
      <w:r w:rsidRPr="00BB413A">
        <w:rPr>
          <w:rFonts w:ascii="Tahoma" w:hAnsi="Tahoma" w:cs="Tahoma"/>
        </w:rPr>
        <w:t xml:space="preserve"> locatorul au </w:t>
      </w:r>
      <w:proofErr w:type="spellStart"/>
      <w:r w:rsidRPr="00BB413A">
        <w:rPr>
          <w:rFonts w:ascii="Tahoma" w:hAnsi="Tahoma" w:cs="Tahoma"/>
        </w:rPr>
        <w:t>obligaţia</w:t>
      </w:r>
      <w:proofErr w:type="spellEnd"/>
      <w:r w:rsidRPr="00BB413A">
        <w:rPr>
          <w:rFonts w:ascii="Tahoma" w:hAnsi="Tahoma" w:cs="Tahoma"/>
        </w:rPr>
        <w:t xml:space="preserve"> depunerii </w:t>
      </w:r>
      <w:proofErr w:type="spellStart"/>
      <w:r w:rsidRPr="00BB413A">
        <w:rPr>
          <w:rFonts w:ascii="Tahoma" w:hAnsi="Tahoma" w:cs="Tahoma"/>
        </w:rPr>
        <w:t>declaraţiei</w:t>
      </w:r>
      <w:proofErr w:type="spellEnd"/>
      <w:r w:rsidRPr="00BB413A">
        <w:rPr>
          <w:rFonts w:ascii="Tahoma" w:hAnsi="Tahoma" w:cs="Tahoma"/>
        </w:rPr>
        <w:t xml:space="preserve"> fiscale la consiliul local competent, în termen de 30 de zile de la data încheierii procesului-verbal de predare-primire a bunului sau a altor documente similare care atestă intrarea bunului în posesia locatorului, </w:t>
      </w:r>
      <w:proofErr w:type="spellStart"/>
      <w:r w:rsidRPr="00BB413A">
        <w:rPr>
          <w:rFonts w:ascii="Tahoma" w:hAnsi="Tahoma" w:cs="Tahoma"/>
        </w:rPr>
        <w:t>însoţită</w:t>
      </w:r>
      <w:proofErr w:type="spellEnd"/>
      <w:r w:rsidRPr="00BB413A">
        <w:rPr>
          <w:rFonts w:ascii="Tahoma" w:hAnsi="Tahoma" w:cs="Tahoma"/>
        </w:rPr>
        <w:t xml:space="preserve"> de o copie a acestor documente.</w:t>
      </w:r>
    </w:p>
    <w:p w14:paraId="6E1170A0"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w:t>
      </w:r>
      <w:r w:rsidRPr="00BB413A">
        <w:rPr>
          <w:rFonts w:ascii="Tahoma" w:hAnsi="Tahoma" w:cs="Tahoma"/>
        </w:rPr>
        <w:tab/>
      </w:r>
      <w:r w:rsidRPr="00BB413A">
        <w:rPr>
          <w:rFonts w:ascii="Tahoma" w:hAnsi="Tahoma" w:cs="Tahoma"/>
          <w:b/>
          <w:bCs/>
        </w:rPr>
        <w:t>5.19</w:t>
      </w:r>
      <w:r w:rsidRPr="00BB413A">
        <w:rPr>
          <w:rFonts w:ascii="Tahoma" w:hAnsi="Tahoma" w:cs="Tahoma"/>
        </w:rPr>
        <w:t xml:space="preserve"> Depunerea </w:t>
      </w:r>
      <w:proofErr w:type="spellStart"/>
      <w:r w:rsidRPr="00BB413A">
        <w:rPr>
          <w:rFonts w:ascii="Tahoma" w:hAnsi="Tahoma" w:cs="Tahoma"/>
        </w:rPr>
        <w:t>declaraţiilor</w:t>
      </w:r>
      <w:proofErr w:type="spellEnd"/>
      <w:r w:rsidRPr="00BB413A">
        <w:rPr>
          <w:rFonts w:ascii="Tahoma" w:hAnsi="Tahoma" w:cs="Tahoma"/>
        </w:rPr>
        <w:t xml:space="preserve"> fiscale reprezintă o </w:t>
      </w:r>
      <w:proofErr w:type="spellStart"/>
      <w:r w:rsidRPr="00BB413A">
        <w:rPr>
          <w:rFonts w:ascii="Tahoma" w:hAnsi="Tahoma" w:cs="Tahoma"/>
        </w:rPr>
        <w:t>obligaţie</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în cazul persoanelor care beneficiază de scutiri sau reduceri de la plata impozitului pe mijloacele de transport.</w:t>
      </w:r>
    </w:p>
    <w:p w14:paraId="2E1AA0F6" w14:textId="26162E57" w:rsidR="00F5207D" w:rsidRDefault="00F5207D" w:rsidP="00F5207D">
      <w:pPr>
        <w:autoSpaceDE w:val="0"/>
        <w:autoSpaceDN w:val="0"/>
        <w:adjustRightInd w:val="0"/>
        <w:jc w:val="both"/>
        <w:rPr>
          <w:rFonts w:ascii="Tahoma" w:hAnsi="Tahoma" w:cs="Tahoma"/>
        </w:rPr>
      </w:pPr>
      <w:r w:rsidRPr="00BB413A">
        <w:rPr>
          <w:sz w:val="28"/>
          <w:szCs w:val="28"/>
        </w:rPr>
        <w:t xml:space="preserve"> </w:t>
      </w:r>
      <w:r w:rsidRPr="00BB413A">
        <w:rPr>
          <w:sz w:val="28"/>
          <w:szCs w:val="28"/>
        </w:rPr>
        <w:tab/>
      </w:r>
      <w:r w:rsidRPr="00BB413A">
        <w:rPr>
          <w:rFonts w:ascii="Tahoma" w:hAnsi="Tahoma" w:cs="Tahoma"/>
          <w:b/>
          <w:bCs/>
        </w:rPr>
        <w:t>5.20</w:t>
      </w:r>
      <w:r w:rsidRPr="00BB413A">
        <w:rPr>
          <w:rFonts w:ascii="Tahoma" w:hAnsi="Tahoma" w:cs="Tahoma"/>
        </w:rPr>
        <w:t xml:space="preserve"> Impozitul pe mijlocul de transport se </w:t>
      </w:r>
      <w:proofErr w:type="spellStart"/>
      <w:r w:rsidRPr="00BB413A">
        <w:rPr>
          <w:rFonts w:ascii="Tahoma" w:hAnsi="Tahoma" w:cs="Tahoma"/>
        </w:rPr>
        <w:t>plăteşte</w:t>
      </w:r>
      <w:proofErr w:type="spellEnd"/>
      <w:r w:rsidRPr="00BB413A">
        <w:rPr>
          <w:rFonts w:ascii="Tahoma" w:hAnsi="Tahoma" w:cs="Tahoma"/>
        </w:rPr>
        <w:t xml:space="preserve"> anual, în două rate egale, până la datele de 31 martie </w:t>
      </w:r>
      <w:proofErr w:type="spellStart"/>
      <w:r w:rsidRPr="00BB413A">
        <w:rPr>
          <w:rFonts w:ascii="Tahoma" w:hAnsi="Tahoma" w:cs="Tahoma"/>
        </w:rPr>
        <w:t>şi</w:t>
      </w:r>
      <w:proofErr w:type="spellEnd"/>
      <w:r w:rsidRPr="00BB413A">
        <w:rPr>
          <w:rFonts w:ascii="Tahoma" w:hAnsi="Tahoma" w:cs="Tahoma"/>
        </w:rPr>
        <w:t xml:space="preserve"> 30 septembrie inclusiv.</w:t>
      </w:r>
    </w:p>
    <w:p w14:paraId="3BFC8238" w14:textId="77777777" w:rsidR="000272F8" w:rsidRPr="00BB413A" w:rsidRDefault="000272F8" w:rsidP="00F5207D">
      <w:pPr>
        <w:autoSpaceDE w:val="0"/>
        <w:autoSpaceDN w:val="0"/>
        <w:adjustRightInd w:val="0"/>
        <w:jc w:val="both"/>
        <w:rPr>
          <w:rFonts w:ascii="Tahoma" w:hAnsi="Tahoma" w:cs="Tahoma"/>
        </w:rPr>
      </w:pPr>
    </w:p>
    <w:p w14:paraId="4E9DDA81"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lastRenderedPageBreak/>
        <w:t>5.21</w:t>
      </w:r>
      <w:r w:rsidRPr="00BB413A">
        <w:rPr>
          <w:rFonts w:ascii="Tahoma" w:hAnsi="Tahoma" w:cs="Tahoma"/>
        </w:rPr>
        <w:t xml:space="preserve"> Pentru plata cu </w:t>
      </w:r>
      <w:proofErr w:type="spellStart"/>
      <w:r w:rsidRPr="00BB413A">
        <w:rPr>
          <w:rFonts w:ascii="Tahoma" w:hAnsi="Tahoma" w:cs="Tahoma"/>
        </w:rPr>
        <w:t>anticipaţie</w:t>
      </w:r>
      <w:proofErr w:type="spellEnd"/>
      <w:r w:rsidRPr="00BB413A">
        <w:rPr>
          <w:rFonts w:ascii="Tahoma" w:hAnsi="Tahoma" w:cs="Tahoma"/>
        </w:rPr>
        <w:t xml:space="preserve"> a impozitului pe mijlocul de transport, datorat pentru întregul an de către contribuabili, până la data de 31 martie a anului respectiv inclusiv, se acordă o </w:t>
      </w:r>
      <w:proofErr w:type="spellStart"/>
      <w:r w:rsidRPr="00BB413A">
        <w:rPr>
          <w:rFonts w:ascii="Tahoma" w:hAnsi="Tahoma" w:cs="Tahoma"/>
        </w:rPr>
        <w:t>bonificaţie</w:t>
      </w:r>
      <w:proofErr w:type="spellEnd"/>
      <w:r w:rsidRPr="00BB413A">
        <w:rPr>
          <w:rFonts w:ascii="Tahoma" w:hAnsi="Tahoma" w:cs="Tahoma"/>
        </w:rPr>
        <w:t xml:space="preserve"> de până la 10% inclusiv.</w:t>
      </w:r>
    </w:p>
    <w:p w14:paraId="18D4583D"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t>5.22</w:t>
      </w:r>
      <w:r w:rsidRPr="00BB413A">
        <w:rPr>
          <w:rFonts w:ascii="Tahoma" w:hAnsi="Tahoma" w:cs="Tahoma"/>
        </w:rPr>
        <w:t xml:space="preserve"> Impozitul anual pe mijlocul de transport, datorat </w:t>
      </w:r>
      <w:proofErr w:type="spellStart"/>
      <w:r w:rsidRPr="00BB413A">
        <w:rPr>
          <w:rFonts w:ascii="Tahoma" w:hAnsi="Tahoma" w:cs="Tahoma"/>
        </w:rPr>
        <w:t>aceluiaşi</w:t>
      </w:r>
      <w:proofErr w:type="spellEnd"/>
      <w:r w:rsidRPr="00BB413A">
        <w:rPr>
          <w:rFonts w:ascii="Tahoma" w:hAnsi="Tahoma" w:cs="Tahoma"/>
        </w:rPr>
        <w:t xml:space="preserve"> buget local de către contribuabili, persoane fizice </w:t>
      </w:r>
      <w:proofErr w:type="spellStart"/>
      <w:r w:rsidRPr="00BB413A">
        <w:rPr>
          <w:rFonts w:ascii="Tahoma" w:hAnsi="Tahoma" w:cs="Tahoma"/>
        </w:rPr>
        <w:t>şi</w:t>
      </w:r>
      <w:proofErr w:type="spellEnd"/>
      <w:r w:rsidRPr="00BB413A">
        <w:rPr>
          <w:rFonts w:ascii="Tahoma" w:hAnsi="Tahoma" w:cs="Tahoma"/>
        </w:rPr>
        <w:t xml:space="preserve"> juridice, de până la 50 lei inclusiv, se </w:t>
      </w:r>
      <w:proofErr w:type="spellStart"/>
      <w:r w:rsidRPr="00BB413A">
        <w:rPr>
          <w:rFonts w:ascii="Tahoma" w:hAnsi="Tahoma" w:cs="Tahoma"/>
        </w:rPr>
        <w:t>plăteşte</w:t>
      </w:r>
      <w:proofErr w:type="spellEnd"/>
      <w:r w:rsidRPr="00BB413A">
        <w:rPr>
          <w:rFonts w:ascii="Tahoma" w:hAnsi="Tahoma" w:cs="Tahoma"/>
        </w:rPr>
        <w:t xml:space="preserve"> integral până la primul termen de plată. În cazul în care contribuabilul </w:t>
      </w:r>
      <w:proofErr w:type="spellStart"/>
      <w:r w:rsidRPr="00BB413A">
        <w:rPr>
          <w:rFonts w:ascii="Tahoma" w:hAnsi="Tahoma" w:cs="Tahoma"/>
        </w:rPr>
        <w:t>deţine</w:t>
      </w:r>
      <w:proofErr w:type="spellEnd"/>
      <w:r w:rsidRPr="00BB413A">
        <w:rPr>
          <w:rFonts w:ascii="Tahoma" w:hAnsi="Tahoma" w:cs="Tahoma"/>
        </w:rPr>
        <w:t xml:space="preserve"> în proprietate mai multe mijloace de transport, pentru care impozitul este datorat bugetului local al </w:t>
      </w:r>
      <w:proofErr w:type="spellStart"/>
      <w:r w:rsidRPr="00BB413A">
        <w:rPr>
          <w:rFonts w:ascii="Tahoma" w:hAnsi="Tahoma" w:cs="Tahoma"/>
        </w:rPr>
        <w:t>aceleiaşi</w:t>
      </w:r>
      <w:proofErr w:type="spellEnd"/>
      <w:r w:rsidRPr="00BB413A">
        <w:rPr>
          <w:rFonts w:ascii="Tahoma" w:hAnsi="Tahoma" w:cs="Tahoma"/>
        </w:rPr>
        <w:t xml:space="preserve"> </w:t>
      </w:r>
      <w:proofErr w:type="spellStart"/>
      <w:r w:rsidRPr="00BB413A">
        <w:rPr>
          <w:rFonts w:ascii="Tahoma" w:hAnsi="Tahoma" w:cs="Tahoma"/>
        </w:rPr>
        <w:t>unităţi</w:t>
      </w:r>
      <w:proofErr w:type="spellEnd"/>
      <w:r w:rsidRPr="00BB413A">
        <w:rPr>
          <w:rFonts w:ascii="Tahoma" w:hAnsi="Tahoma" w:cs="Tahoma"/>
        </w:rPr>
        <w:t xml:space="preserve"> administrativ-teritoriale, suma de 50 lei se referă la impozitul pe mijlocul de transport cumulat al acestora.</w:t>
      </w:r>
    </w:p>
    <w:p w14:paraId="2549D9AE"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t>5.23</w:t>
      </w:r>
      <w:r w:rsidRPr="00BB413A">
        <w:rPr>
          <w:rFonts w:ascii="Tahoma" w:hAnsi="Tahoma" w:cs="Tahoma"/>
        </w:rPr>
        <w:t xml:space="preserve"> Nu se datorează impozitul pe mijloacele de transport pentru:</w:t>
      </w:r>
    </w:p>
    <w:p w14:paraId="1D30A08F"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a) mijloacele de transport aflate în proprietatea sau coproprietatea veteranilor de război, văduvelor de război sau văduvelor nerecăsătorite ale veteranilor de război, pentru un singur mijloc de transport, la alegerea contribuabilului;</w:t>
      </w:r>
    </w:p>
    <w:p w14:paraId="6D8C5833"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b) mijloacele de transport aflate în proprietatea sau coproprietatea persoanelor cu handicap grav sau accentuat, cele pentru transportul persoanelor cu handicap sau invaliditate, aflate în proprietatea sau coproprietatea </w:t>
      </w:r>
      <w:proofErr w:type="spellStart"/>
      <w:r w:rsidRPr="00BB413A">
        <w:rPr>
          <w:rFonts w:ascii="Tahoma" w:hAnsi="Tahoma" w:cs="Tahoma"/>
        </w:rPr>
        <w:t>reprezentanţilor</w:t>
      </w:r>
      <w:proofErr w:type="spellEnd"/>
      <w:r w:rsidRPr="00BB413A">
        <w:rPr>
          <w:rFonts w:ascii="Tahoma" w:hAnsi="Tahoma" w:cs="Tahoma"/>
        </w:rPr>
        <w:t xml:space="preserve"> legali ai minorilor cu handicap grav sau accentuat </w:t>
      </w:r>
      <w:proofErr w:type="spellStart"/>
      <w:r w:rsidRPr="00BB413A">
        <w:rPr>
          <w:rFonts w:ascii="Tahoma" w:hAnsi="Tahoma" w:cs="Tahoma"/>
        </w:rPr>
        <w:t>şi</w:t>
      </w:r>
      <w:proofErr w:type="spellEnd"/>
      <w:r w:rsidRPr="00BB413A">
        <w:rPr>
          <w:rFonts w:ascii="Tahoma" w:hAnsi="Tahoma" w:cs="Tahoma"/>
        </w:rPr>
        <w:t xml:space="preserve"> ai minorilor </w:t>
      </w:r>
      <w:proofErr w:type="spellStart"/>
      <w:r w:rsidRPr="00BB413A">
        <w:rPr>
          <w:rFonts w:ascii="Tahoma" w:hAnsi="Tahoma" w:cs="Tahoma"/>
        </w:rPr>
        <w:t>încadraţi</w:t>
      </w:r>
      <w:proofErr w:type="spellEnd"/>
      <w:r w:rsidRPr="00BB413A">
        <w:rPr>
          <w:rFonts w:ascii="Tahoma" w:hAnsi="Tahoma" w:cs="Tahoma"/>
        </w:rPr>
        <w:t xml:space="preserve"> în gradul I de invaliditate, pentru un singur mijloc de transport, la alegerea contribuabilului;</w:t>
      </w:r>
    </w:p>
    <w:p w14:paraId="3C209CF4"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c) mijloacele de transport aflate în proprietatea sau coproprietatea persoanelor prevăzute la </w:t>
      </w:r>
      <w:r w:rsidRPr="00BB413A">
        <w:rPr>
          <w:rFonts w:ascii="Tahoma" w:hAnsi="Tahoma" w:cs="Tahoma"/>
          <w:color w:val="008000"/>
          <w:u w:val="single"/>
        </w:rPr>
        <w:t>art. 1</w:t>
      </w:r>
      <w:r w:rsidRPr="00BB413A">
        <w:rPr>
          <w:rFonts w:ascii="Tahoma" w:hAnsi="Tahoma" w:cs="Tahoma"/>
        </w:rPr>
        <w:t xml:space="preserve"> din Decretul-lege nr. 118/1990, republicat, cu modificările </w:t>
      </w:r>
      <w:proofErr w:type="spellStart"/>
      <w:r w:rsidRPr="00BB413A">
        <w:rPr>
          <w:rFonts w:ascii="Tahoma" w:hAnsi="Tahoma" w:cs="Tahoma"/>
        </w:rPr>
        <w:t>şi</w:t>
      </w:r>
      <w:proofErr w:type="spellEnd"/>
      <w:r w:rsidRPr="00BB413A">
        <w:rPr>
          <w:rFonts w:ascii="Tahoma" w:hAnsi="Tahoma" w:cs="Tahoma"/>
        </w:rPr>
        <w:t xml:space="preserve"> completările ulterioare, pentru un singur mijloc de transport, la alegerea contribuabilului;</w:t>
      </w:r>
    </w:p>
    <w:p w14:paraId="4A32235E"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d) mijloacele de transport aflate în proprietatea sau coproprietatea persoanelor prevăzute la </w:t>
      </w:r>
      <w:r w:rsidRPr="00BB413A">
        <w:rPr>
          <w:rFonts w:ascii="Tahoma" w:hAnsi="Tahoma" w:cs="Tahoma"/>
          <w:color w:val="008000"/>
          <w:u w:val="single"/>
        </w:rPr>
        <w:t>art. 3</w:t>
      </w:r>
      <w:r w:rsidRPr="00BB413A">
        <w:rPr>
          <w:rFonts w:ascii="Tahoma" w:hAnsi="Tahoma" w:cs="Tahoma"/>
        </w:rPr>
        <w:t xml:space="preserve"> alin. (1) lit. b) </w:t>
      </w:r>
      <w:proofErr w:type="spellStart"/>
      <w:r w:rsidRPr="00BB413A">
        <w:rPr>
          <w:rFonts w:ascii="Tahoma" w:hAnsi="Tahoma" w:cs="Tahoma"/>
        </w:rPr>
        <w:t>şi</w:t>
      </w:r>
      <w:proofErr w:type="spellEnd"/>
      <w:r w:rsidRPr="00BB413A">
        <w:rPr>
          <w:rFonts w:ascii="Tahoma" w:hAnsi="Tahoma" w:cs="Tahoma"/>
        </w:rPr>
        <w:t xml:space="preserve"> </w:t>
      </w:r>
      <w:r w:rsidRPr="00BB413A">
        <w:rPr>
          <w:rFonts w:ascii="Tahoma" w:hAnsi="Tahoma" w:cs="Tahoma"/>
          <w:color w:val="008000"/>
          <w:u w:val="single"/>
        </w:rPr>
        <w:t>art. 4</w:t>
      </w:r>
      <w:r w:rsidRPr="00BB413A">
        <w:rPr>
          <w:rFonts w:ascii="Tahoma" w:hAnsi="Tahoma" w:cs="Tahoma"/>
        </w:rPr>
        <w:t xml:space="preserve"> alin. (1) din Legea nr. 341/2004, cu modificările </w:t>
      </w:r>
      <w:proofErr w:type="spellStart"/>
      <w:r w:rsidRPr="00BB413A">
        <w:rPr>
          <w:rFonts w:ascii="Tahoma" w:hAnsi="Tahoma" w:cs="Tahoma"/>
        </w:rPr>
        <w:t>şi</w:t>
      </w:r>
      <w:proofErr w:type="spellEnd"/>
      <w:r w:rsidRPr="00BB413A">
        <w:rPr>
          <w:rFonts w:ascii="Tahoma" w:hAnsi="Tahoma" w:cs="Tahoma"/>
        </w:rPr>
        <w:t xml:space="preserve"> completările ulterioare, pentru un singur mijloc de transport, la alegerea contribuabilului;</w:t>
      </w:r>
    </w:p>
    <w:p w14:paraId="0083A81E"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f) mijloacele de transport ale </w:t>
      </w:r>
      <w:proofErr w:type="spellStart"/>
      <w:r w:rsidRPr="00BB413A">
        <w:rPr>
          <w:rFonts w:ascii="Tahoma" w:hAnsi="Tahoma" w:cs="Tahoma"/>
        </w:rPr>
        <w:t>instituţiilor</w:t>
      </w:r>
      <w:proofErr w:type="spellEnd"/>
      <w:r w:rsidRPr="00BB413A">
        <w:rPr>
          <w:rFonts w:ascii="Tahoma" w:hAnsi="Tahoma" w:cs="Tahoma"/>
        </w:rPr>
        <w:t xml:space="preserve"> publice;</w:t>
      </w:r>
    </w:p>
    <w:p w14:paraId="55D527A4"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g) mijloacele de transport ale persoanelor juridice, care sunt utilizate pentru servicii de transport public de pasageri în regim urban sau suburban, inclusiv transportul de pasageri în afara unei </w:t>
      </w:r>
      <w:proofErr w:type="spellStart"/>
      <w:r w:rsidRPr="00BB413A">
        <w:rPr>
          <w:rFonts w:ascii="Tahoma" w:hAnsi="Tahoma" w:cs="Tahoma"/>
        </w:rPr>
        <w:t>localităţi</w:t>
      </w:r>
      <w:proofErr w:type="spellEnd"/>
      <w:r w:rsidRPr="00BB413A">
        <w:rPr>
          <w:rFonts w:ascii="Tahoma" w:hAnsi="Tahoma" w:cs="Tahoma"/>
        </w:rPr>
        <w:t xml:space="preserve">, dacă tariful de transport este stabilit în </w:t>
      </w:r>
      <w:proofErr w:type="spellStart"/>
      <w:r w:rsidRPr="00BB413A">
        <w:rPr>
          <w:rFonts w:ascii="Tahoma" w:hAnsi="Tahoma" w:cs="Tahoma"/>
        </w:rPr>
        <w:t>condiţii</w:t>
      </w:r>
      <w:proofErr w:type="spellEnd"/>
      <w:r w:rsidRPr="00BB413A">
        <w:rPr>
          <w:rFonts w:ascii="Tahoma" w:hAnsi="Tahoma" w:cs="Tahoma"/>
        </w:rPr>
        <w:t xml:space="preserve"> de transport public;</w:t>
      </w:r>
    </w:p>
    <w:p w14:paraId="6D5EA6E1"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h) vehiculele istorice definite conform prevederilor legale în vigoare;</w:t>
      </w:r>
    </w:p>
    <w:p w14:paraId="6334E50C"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i) mijloacele de transport folosite exclusiv pentru transportul stupilor în pastoral;</w:t>
      </w:r>
    </w:p>
    <w:p w14:paraId="7F43D8FE"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j) mijloacele de transport folosite exclusiv pentru </w:t>
      </w:r>
      <w:proofErr w:type="spellStart"/>
      <w:r w:rsidRPr="00BB413A">
        <w:rPr>
          <w:rFonts w:ascii="Tahoma" w:hAnsi="Tahoma" w:cs="Tahoma"/>
        </w:rPr>
        <w:t>intervenţii</w:t>
      </w:r>
      <w:proofErr w:type="spellEnd"/>
      <w:r w:rsidRPr="00BB413A">
        <w:rPr>
          <w:rFonts w:ascii="Tahoma" w:hAnsi="Tahoma" w:cs="Tahoma"/>
        </w:rPr>
        <w:t xml:space="preserve"> în </w:t>
      </w:r>
      <w:proofErr w:type="spellStart"/>
      <w:r w:rsidRPr="00BB413A">
        <w:rPr>
          <w:rFonts w:ascii="Tahoma" w:hAnsi="Tahoma" w:cs="Tahoma"/>
        </w:rPr>
        <w:t>situaţii</w:t>
      </w:r>
      <w:proofErr w:type="spellEnd"/>
      <w:r w:rsidRPr="00BB413A">
        <w:rPr>
          <w:rFonts w:ascii="Tahoma" w:hAnsi="Tahoma" w:cs="Tahoma"/>
        </w:rPr>
        <w:t xml:space="preserve"> de </w:t>
      </w:r>
      <w:proofErr w:type="spellStart"/>
      <w:r w:rsidRPr="00BB413A">
        <w:rPr>
          <w:rFonts w:ascii="Tahoma" w:hAnsi="Tahoma" w:cs="Tahoma"/>
        </w:rPr>
        <w:t>urgenţă</w:t>
      </w:r>
      <w:proofErr w:type="spellEnd"/>
      <w:r w:rsidRPr="00BB413A">
        <w:rPr>
          <w:rFonts w:ascii="Tahoma" w:hAnsi="Tahoma" w:cs="Tahoma"/>
        </w:rPr>
        <w:t>;</w:t>
      </w:r>
    </w:p>
    <w:p w14:paraId="68E88E18"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l) mijloacele de transport ale </w:t>
      </w:r>
      <w:proofErr w:type="spellStart"/>
      <w:r w:rsidRPr="00BB413A">
        <w:rPr>
          <w:rFonts w:ascii="Tahoma" w:hAnsi="Tahoma" w:cs="Tahoma"/>
        </w:rPr>
        <w:t>fundaţiilor</w:t>
      </w:r>
      <w:proofErr w:type="spellEnd"/>
      <w:r w:rsidRPr="00BB413A">
        <w:rPr>
          <w:rFonts w:ascii="Tahoma" w:hAnsi="Tahoma" w:cs="Tahoma"/>
        </w:rPr>
        <w:t xml:space="preserve"> </w:t>
      </w:r>
      <w:proofErr w:type="spellStart"/>
      <w:r w:rsidRPr="00BB413A">
        <w:rPr>
          <w:rFonts w:ascii="Tahoma" w:hAnsi="Tahoma" w:cs="Tahoma"/>
        </w:rPr>
        <w:t>înfiinţate</w:t>
      </w:r>
      <w:proofErr w:type="spellEnd"/>
      <w:r w:rsidRPr="00BB413A">
        <w:rPr>
          <w:rFonts w:ascii="Tahoma" w:hAnsi="Tahoma" w:cs="Tahoma"/>
        </w:rPr>
        <w:t xml:space="preserve"> prin testament constituite conform legii, cu scopul de a </w:t>
      </w:r>
      <w:proofErr w:type="spellStart"/>
      <w:r w:rsidRPr="00BB413A">
        <w:rPr>
          <w:rFonts w:ascii="Tahoma" w:hAnsi="Tahoma" w:cs="Tahoma"/>
        </w:rPr>
        <w:t>întreţine</w:t>
      </w:r>
      <w:proofErr w:type="spellEnd"/>
      <w:r w:rsidRPr="00BB413A">
        <w:rPr>
          <w:rFonts w:ascii="Tahoma" w:hAnsi="Tahoma" w:cs="Tahoma"/>
        </w:rPr>
        <w:t xml:space="preserve">, dezvolta </w:t>
      </w:r>
      <w:proofErr w:type="spellStart"/>
      <w:r w:rsidRPr="00BB413A">
        <w:rPr>
          <w:rFonts w:ascii="Tahoma" w:hAnsi="Tahoma" w:cs="Tahoma"/>
        </w:rPr>
        <w:t>şi</w:t>
      </w:r>
      <w:proofErr w:type="spellEnd"/>
      <w:r w:rsidRPr="00BB413A">
        <w:rPr>
          <w:rFonts w:ascii="Tahoma" w:hAnsi="Tahoma" w:cs="Tahoma"/>
        </w:rPr>
        <w:t xml:space="preserve"> ajuta </w:t>
      </w:r>
      <w:proofErr w:type="spellStart"/>
      <w:r w:rsidRPr="00BB413A">
        <w:rPr>
          <w:rFonts w:ascii="Tahoma" w:hAnsi="Tahoma" w:cs="Tahoma"/>
        </w:rPr>
        <w:t>instituţii</w:t>
      </w:r>
      <w:proofErr w:type="spellEnd"/>
      <w:r w:rsidRPr="00BB413A">
        <w:rPr>
          <w:rFonts w:ascii="Tahoma" w:hAnsi="Tahoma" w:cs="Tahoma"/>
        </w:rPr>
        <w:t xml:space="preserve"> de cultură </w:t>
      </w:r>
      <w:proofErr w:type="spellStart"/>
      <w:r w:rsidRPr="00BB413A">
        <w:rPr>
          <w:rFonts w:ascii="Tahoma" w:hAnsi="Tahoma" w:cs="Tahoma"/>
        </w:rPr>
        <w:t>naţională</w:t>
      </w:r>
      <w:proofErr w:type="spellEnd"/>
      <w:r w:rsidRPr="00BB413A">
        <w:rPr>
          <w:rFonts w:ascii="Tahoma" w:hAnsi="Tahoma" w:cs="Tahoma"/>
        </w:rPr>
        <w:t xml:space="preserve">, precum </w:t>
      </w:r>
      <w:proofErr w:type="spellStart"/>
      <w:r w:rsidRPr="00BB413A">
        <w:rPr>
          <w:rFonts w:ascii="Tahoma" w:hAnsi="Tahoma" w:cs="Tahoma"/>
        </w:rPr>
        <w:t>şi</w:t>
      </w:r>
      <w:proofErr w:type="spellEnd"/>
      <w:r w:rsidRPr="00BB413A">
        <w:rPr>
          <w:rFonts w:ascii="Tahoma" w:hAnsi="Tahoma" w:cs="Tahoma"/>
        </w:rPr>
        <w:t xml:space="preserve"> de a </w:t>
      </w:r>
      <w:proofErr w:type="spellStart"/>
      <w:r w:rsidRPr="00BB413A">
        <w:rPr>
          <w:rFonts w:ascii="Tahoma" w:hAnsi="Tahoma" w:cs="Tahoma"/>
        </w:rPr>
        <w:t>susţine</w:t>
      </w:r>
      <w:proofErr w:type="spellEnd"/>
      <w:r w:rsidRPr="00BB413A">
        <w:rPr>
          <w:rFonts w:ascii="Tahoma" w:hAnsi="Tahoma" w:cs="Tahoma"/>
        </w:rPr>
        <w:t xml:space="preserve"> </w:t>
      </w:r>
      <w:proofErr w:type="spellStart"/>
      <w:r w:rsidRPr="00BB413A">
        <w:rPr>
          <w:rFonts w:ascii="Tahoma" w:hAnsi="Tahoma" w:cs="Tahoma"/>
        </w:rPr>
        <w:t>acţiuni</w:t>
      </w:r>
      <w:proofErr w:type="spellEnd"/>
      <w:r w:rsidRPr="00BB413A">
        <w:rPr>
          <w:rFonts w:ascii="Tahoma" w:hAnsi="Tahoma" w:cs="Tahoma"/>
        </w:rPr>
        <w:t xml:space="preserve"> cu caracter umanitar, social </w:t>
      </w:r>
      <w:proofErr w:type="spellStart"/>
      <w:r w:rsidRPr="00BB413A">
        <w:rPr>
          <w:rFonts w:ascii="Tahoma" w:hAnsi="Tahoma" w:cs="Tahoma"/>
        </w:rPr>
        <w:t>şi</w:t>
      </w:r>
      <w:proofErr w:type="spellEnd"/>
      <w:r w:rsidRPr="00BB413A">
        <w:rPr>
          <w:rFonts w:ascii="Tahoma" w:hAnsi="Tahoma" w:cs="Tahoma"/>
        </w:rPr>
        <w:t xml:space="preserve"> cultural;</w:t>
      </w:r>
    </w:p>
    <w:p w14:paraId="3CA01871"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m) mijloacele de transport ale </w:t>
      </w:r>
      <w:proofErr w:type="spellStart"/>
      <w:r w:rsidRPr="00BB413A">
        <w:rPr>
          <w:rFonts w:ascii="Tahoma" w:hAnsi="Tahoma" w:cs="Tahoma"/>
        </w:rPr>
        <w:t>organizaţiilor</w:t>
      </w:r>
      <w:proofErr w:type="spellEnd"/>
      <w:r w:rsidRPr="00BB413A">
        <w:rPr>
          <w:rFonts w:ascii="Tahoma" w:hAnsi="Tahoma" w:cs="Tahoma"/>
        </w:rPr>
        <w:t xml:space="preserve"> care au ca unică activitate acordarea gratuită de servicii sociale în </w:t>
      </w:r>
      <w:proofErr w:type="spellStart"/>
      <w:r w:rsidRPr="00BB413A">
        <w:rPr>
          <w:rFonts w:ascii="Tahoma" w:hAnsi="Tahoma" w:cs="Tahoma"/>
        </w:rPr>
        <w:t>unităţi</w:t>
      </w:r>
      <w:proofErr w:type="spellEnd"/>
      <w:r w:rsidRPr="00BB413A">
        <w:rPr>
          <w:rFonts w:ascii="Tahoma" w:hAnsi="Tahoma" w:cs="Tahoma"/>
        </w:rPr>
        <w:t xml:space="preserve"> specializate care asigură găzduire, îngrijire socială </w:t>
      </w:r>
      <w:proofErr w:type="spellStart"/>
      <w:r w:rsidRPr="00BB413A">
        <w:rPr>
          <w:rFonts w:ascii="Tahoma" w:hAnsi="Tahoma" w:cs="Tahoma"/>
        </w:rPr>
        <w:t>şi</w:t>
      </w:r>
      <w:proofErr w:type="spellEnd"/>
      <w:r w:rsidRPr="00BB413A">
        <w:rPr>
          <w:rFonts w:ascii="Tahoma" w:hAnsi="Tahoma" w:cs="Tahoma"/>
        </w:rPr>
        <w:t xml:space="preserve"> medicală, </w:t>
      </w:r>
      <w:proofErr w:type="spellStart"/>
      <w:r w:rsidRPr="00BB413A">
        <w:rPr>
          <w:rFonts w:ascii="Tahoma" w:hAnsi="Tahoma" w:cs="Tahoma"/>
        </w:rPr>
        <w:t>asistenţă</w:t>
      </w:r>
      <w:proofErr w:type="spellEnd"/>
      <w:r w:rsidRPr="00BB413A">
        <w:rPr>
          <w:rFonts w:ascii="Tahoma" w:hAnsi="Tahoma" w:cs="Tahoma"/>
        </w:rPr>
        <w:t xml:space="preserve">, ocrotire, </w:t>
      </w:r>
      <w:proofErr w:type="spellStart"/>
      <w:r w:rsidRPr="00BB413A">
        <w:rPr>
          <w:rFonts w:ascii="Tahoma" w:hAnsi="Tahoma" w:cs="Tahoma"/>
        </w:rPr>
        <w:t>activităţi</w:t>
      </w:r>
      <w:proofErr w:type="spellEnd"/>
      <w:r w:rsidRPr="00BB413A">
        <w:rPr>
          <w:rFonts w:ascii="Tahoma" w:hAnsi="Tahoma" w:cs="Tahoma"/>
        </w:rPr>
        <w:t xml:space="preserve"> de recuperare, reabilitare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reinserţie</w:t>
      </w:r>
      <w:proofErr w:type="spellEnd"/>
      <w:r w:rsidRPr="00BB413A">
        <w:rPr>
          <w:rFonts w:ascii="Tahoma" w:hAnsi="Tahoma" w:cs="Tahoma"/>
        </w:rPr>
        <w:t xml:space="preserve"> socială pentru copil, familie, persoane cu handicap, persoane vârstnice, precum </w:t>
      </w:r>
      <w:proofErr w:type="spellStart"/>
      <w:r w:rsidRPr="00BB413A">
        <w:rPr>
          <w:rFonts w:ascii="Tahoma" w:hAnsi="Tahoma" w:cs="Tahoma"/>
        </w:rPr>
        <w:t>şi</w:t>
      </w:r>
      <w:proofErr w:type="spellEnd"/>
      <w:r w:rsidRPr="00BB413A">
        <w:rPr>
          <w:rFonts w:ascii="Tahoma" w:hAnsi="Tahoma" w:cs="Tahoma"/>
        </w:rPr>
        <w:t xml:space="preserve"> pentru alte persoane aflate în dificultate, în </w:t>
      </w:r>
      <w:proofErr w:type="spellStart"/>
      <w:r w:rsidRPr="00BB413A">
        <w:rPr>
          <w:rFonts w:ascii="Tahoma" w:hAnsi="Tahoma" w:cs="Tahoma"/>
        </w:rPr>
        <w:t>condiţiile</w:t>
      </w:r>
      <w:proofErr w:type="spellEnd"/>
      <w:r w:rsidRPr="00BB413A">
        <w:rPr>
          <w:rFonts w:ascii="Tahoma" w:hAnsi="Tahoma" w:cs="Tahoma"/>
        </w:rPr>
        <w:t xml:space="preserve"> legii;</w:t>
      </w:r>
    </w:p>
    <w:p w14:paraId="64D68C34"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n) autovehiculele </w:t>
      </w:r>
      <w:proofErr w:type="spellStart"/>
      <w:r w:rsidRPr="00BB413A">
        <w:rPr>
          <w:rFonts w:ascii="Tahoma" w:hAnsi="Tahoma" w:cs="Tahoma"/>
        </w:rPr>
        <w:t>acţionate</w:t>
      </w:r>
      <w:proofErr w:type="spellEnd"/>
      <w:r w:rsidRPr="00BB413A">
        <w:rPr>
          <w:rFonts w:ascii="Tahoma" w:hAnsi="Tahoma" w:cs="Tahoma"/>
        </w:rPr>
        <w:t xml:space="preserve"> electric;</w:t>
      </w:r>
    </w:p>
    <w:p w14:paraId="15CD88FA"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o) autovehiculele second-hand înregistrate ca stoc de marfă </w:t>
      </w:r>
      <w:proofErr w:type="spellStart"/>
      <w:r w:rsidRPr="00BB413A">
        <w:rPr>
          <w:rFonts w:ascii="Tahoma" w:hAnsi="Tahoma" w:cs="Tahoma"/>
        </w:rPr>
        <w:t>şi</w:t>
      </w:r>
      <w:proofErr w:type="spellEnd"/>
      <w:r w:rsidRPr="00BB413A">
        <w:rPr>
          <w:rFonts w:ascii="Tahoma" w:hAnsi="Tahoma" w:cs="Tahoma"/>
        </w:rPr>
        <w:t xml:space="preserve"> care nu sunt utilizate în folosul propriu al operatorului economic, comerciant auto sau societate de leasing;</w:t>
      </w:r>
    </w:p>
    <w:p w14:paraId="193BF747" w14:textId="77777777" w:rsidR="000272F8" w:rsidRDefault="00F5207D" w:rsidP="00F5207D">
      <w:pPr>
        <w:autoSpaceDE w:val="0"/>
        <w:autoSpaceDN w:val="0"/>
        <w:adjustRightInd w:val="0"/>
        <w:jc w:val="both"/>
        <w:rPr>
          <w:rFonts w:ascii="Tahoma" w:hAnsi="Tahoma" w:cs="Tahoma"/>
        </w:rPr>
      </w:pPr>
      <w:r w:rsidRPr="00BB413A">
        <w:rPr>
          <w:rFonts w:ascii="Tahoma" w:hAnsi="Tahoma" w:cs="Tahoma"/>
        </w:rPr>
        <w:t xml:space="preserve">   </w:t>
      </w:r>
    </w:p>
    <w:p w14:paraId="4BC5A661" w14:textId="77777777" w:rsidR="000272F8" w:rsidRDefault="000272F8" w:rsidP="00F5207D">
      <w:pPr>
        <w:autoSpaceDE w:val="0"/>
        <w:autoSpaceDN w:val="0"/>
        <w:adjustRightInd w:val="0"/>
        <w:jc w:val="both"/>
        <w:rPr>
          <w:rFonts w:ascii="Tahoma" w:hAnsi="Tahoma" w:cs="Tahoma"/>
        </w:rPr>
      </w:pPr>
    </w:p>
    <w:p w14:paraId="4943F47F" w14:textId="77777777" w:rsidR="000272F8" w:rsidRDefault="000272F8" w:rsidP="00F5207D">
      <w:pPr>
        <w:autoSpaceDE w:val="0"/>
        <w:autoSpaceDN w:val="0"/>
        <w:adjustRightInd w:val="0"/>
        <w:jc w:val="both"/>
        <w:rPr>
          <w:rFonts w:ascii="Tahoma" w:hAnsi="Tahoma" w:cs="Tahoma"/>
        </w:rPr>
      </w:pPr>
    </w:p>
    <w:p w14:paraId="40FF2EAC" w14:textId="4F078BAB"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lastRenderedPageBreak/>
        <w:t xml:space="preserve"> p) mijloacele de transport </w:t>
      </w:r>
      <w:proofErr w:type="spellStart"/>
      <w:r w:rsidRPr="00BB413A">
        <w:rPr>
          <w:rFonts w:ascii="Tahoma" w:hAnsi="Tahoma" w:cs="Tahoma"/>
        </w:rPr>
        <w:t>deţinute</w:t>
      </w:r>
      <w:proofErr w:type="spellEnd"/>
      <w:r w:rsidRPr="00BB413A">
        <w:rPr>
          <w:rFonts w:ascii="Tahoma" w:hAnsi="Tahoma" w:cs="Tahoma"/>
        </w:rPr>
        <w:t xml:space="preserve"> de către </w:t>
      </w:r>
      <w:proofErr w:type="spellStart"/>
      <w:r w:rsidRPr="00BB413A">
        <w:rPr>
          <w:rFonts w:ascii="Tahoma" w:hAnsi="Tahoma" w:cs="Tahoma"/>
        </w:rPr>
        <w:t>organizaţiile</w:t>
      </w:r>
      <w:proofErr w:type="spellEnd"/>
      <w:r w:rsidRPr="00BB413A">
        <w:rPr>
          <w:rFonts w:ascii="Tahoma" w:hAnsi="Tahoma" w:cs="Tahoma"/>
        </w:rPr>
        <w:t xml:space="preserve"> </w:t>
      </w:r>
      <w:proofErr w:type="spellStart"/>
      <w:r w:rsidRPr="00BB413A">
        <w:rPr>
          <w:rFonts w:ascii="Tahoma" w:hAnsi="Tahoma" w:cs="Tahoma"/>
        </w:rPr>
        <w:t>cetăţenilor</w:t>
      </w:r>
      <w:proofErr w:type="spellEnd"/>
      <w:r w:rsidRPr="00BB413A">
        <w:rPr>
          <w:rFonts w:ascii="Tahoma" w:hAnsi="Tahoma" w:cs="Tahoma"/>
        </w:rPr>
        <w:t xml:space="preserve"> </w:t>
      </w:r>
      <w:proofErr w:type="spellStart"/>
      <w:r w:rsidRPr="00BB413A">
        <w:rPr>
          <w:rFonts w:ascii="Tahoma" w:hAnsi="Tahoma" w:cs="Tahoma"/>
        </w:rPr>
        <w:t>aparţinând</w:t>
      </w:r>
      <w:proofErr w:type="spellEnd"/>
      <w:r w:rsidRPr="00BB413A">
        <w:rPr>
          <w:rFonts w:ascii="Tahoma" w:hAnsi="Tahoma" w:cs="Tahoma"/>
        </w:rPr>
        <w:t xml:space="preserve"> </w:t>
      </w:r>
      <w:proofErr w:type="spellStart"/>
      <w:r w:rsidRPr="00BB413A">
        <w:rPr>
          <w:rFonts w:ascii="Tahoma" w:hAnsi="Tahoma" w:cs="Tahoma"/>
        </w:rPr>
        <w:t>minorităţilor</w:t>
      </w:r>
      <w:proofErr w:type="spellEnd"/>
      <w:r w:rsidRPr="00BB413A">
        <w:rPr>
          <w:rFonts w:ascii="Tahoma" w:hAnsi="Tahoma" w:cs="Tahoma"/>
        </w:rPr>
        <w:t xml:space="preserve"> </w:t>
      </w:r>
      <w:proofErr w:type="spellStart"/>
      <w:r w:rsidRPr="00BB413A">
        <w:rPr>
          <w:rFonts w:ascii="Tahoma" w:hAnsi="Tahoma" w:cs="Tahoma"/>
        </w:rPr>
        <w:t>naţionale</w:t>
      </w:r>
      <w:proofErr w:type="spellEnd"/>
      <w:r w:rsidRPr="00BB413A">
        <w:rPr>
          <w:rFonts w:ascii="Tahoma" w:hAnsi="Tahoma" w:cs="Tahoma"/>
        </w:rPr>
        <w:t>.</w:t>
      </w:r>
    </w:p>
    <w:p w14:paraId="194D5176" w14:textId="77777777" w:rsidR="000272F8" w:rsidRDefault="00F5207D" w:rsidP="00F5207D">
      <w:pPr>
        <w:autoSpaceDE w:val="0"/>
        <w:autoSpaceDN w:val="0"/>
        <w:adjustRightInd w:val="0"/>
        <w:rPr>
          <w:sz w:val="28"/>
          <w:szCs w:val="28"/>
        </w:rPr>
      </w:pPr>
      <w:r w:rsidRPr="00BB413A">
        <w:rPr>
          <w:sz w:val="28"/>
          <w:szCs w:val="28"/>
        </w:rPr>
        <w:t xml:space="preserve">    </w:t>
      </w:r>
      <w:r w:rsidRPr="00BB413A">
        <w:rPr>
          <w:sz w:val="28"/>
          <w:szCs w:val="28"/>
        </w:rPr>
        <w:tab/>
      </w:r>
    </w:p>
    <w:p w14:paraId="5D2DA6BA" w14:textId="77777777" w:rsidR="000272F8" w:rsidRDefault="000272F8" w:rsidP="00F5207D">
      <w:pPr>
        <w:autoSpaceDE w:val="0"/>
        <w:autoSpaceDN w:val="0"/>
        <w:adjustRightInd w:val="0"/>
        <w:rPr>
          <w:rFonts w:ascii="Tahoma" w:hAnsi="Tahoma" w:cs="Tahoma"/>
        </w:rPr>
      </w:pPr>
    </w:p>
    <w:p w14:paraId="3FAB404D" w14:textId="77777777" w:rsidR="000272F8" w:rsidRDefault="000272F8" w:rsidP="00F5207D">
      <w:pPr>
        <w:autoSpaceDE w:val="0"/>
        <w:autoSpaceDN w:val="0"/>
        <w:adjustRightInd w:val="0"/>
        <w:rPr>
          <w:rFonts w:ascii="Tahoma" w:hAnsi="Tahoma" w:cs="Tahoma"/>
        </w:rPr>
      </w:pPr>
    </w:p>
    <w:p w14:paraId="3DB15143" w14:textId="77777777" w:rsidR="000272F8" w:rsidRDefault="000272F8" w:rsidP="00F5207D">
      <w:pPr>
        <w:autoSpaceDE w:val="0"/>
        <w:autoSpaceDN w:val="0"/>
        <w:adjustRightInd w:val="0"/>
        <w:rPr>
          <w:rFonts w:ascii="Tahoma" w:hAnsi="Tahoma" w:cs="Tahoma"/>
        </w:rPr>
      </w:pPr>
    </w:p>
    <w:p w14:paraId="18AE4D8F" w14:textId="27CEA589" w:rsidR="00F5207D" w:rsidRPr="00104B6C" w:rsidRDefault="00F5207D" w:rsidP="00F5207D">
      <w:pPr>
        <w:autoSpaceDE w:val="0"/>
        <w:autoSpaceDN w:val="0"/>
        <w:adjustRightInd w:val="0"/>
        <w:rPr>
          <w:rFonts w:ascii="Tahoma" w:hAnsi="Tahoma" w:cs="Tahoma"/>
          <w:b/>
          <w:bCs/>
        </w:rPr>
      </w:pPr>
      <w:r w:rsidRPr="00104B6C">
        <w:rPr>
          <w:rFonts w:ascii="Tahoma" w:hAnsi="Tahoma" w:cs="Tahoma"/>
        </w:rPr>
        <w:t xml:space="preserve"> </w:t>
      </w:r>
      <w:r>
        <w:rPr>
          <w:rFonts w:ascii="Tahoma" w:hAnsi="Tahoma" w:cs="Tahoma"/>
          <w:b/>
          <w:bCs/>
        </w:rPr>
        <w:t>6.</w:t>
      </w:r>
      <w:r w:rsidRPr="00104B6C">
        <w:rPr>
          <w:rFonts w:ascii="Tahoma" w:hAnsi="Tahoma" w:cs="Tahoma"/>
          <w:b/>
          <w:bCs/>
        </w:rPr>
        <w:t xml:space="preserve"> TAXA PENTRU ELIBERAREA CERTIFICATELOR, AVIZELOR ŞI A AUTORIZAŢIILOR</w:t>
      </w:r>
    </w:p>
    <w:p w14:paraId="71E22EF4" w14:textId="77777777" w:rsidR="00F5207D"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r>
    </w:p>
    <w:p w14:paraId="0D3035D6" w14:textId="77777777" w:rsidR="00F5207D" w:rsidRPr="00104B6C" w:rsidRDefault="00F5207D" w:rsidP="00F5207D">
      <w:pPr>
        <w:ind w:firstLine="708"/>
        <w:jc w:val="both"/>
        <w:rPr>
          <w:rFonts w:ascii="Tahoma" w:hAnsi="Tahoma" w:cs="Tahoma"/>
        </w:rPr>
      </w:pPr>
      <w:r>
        <w:rPr>
          <w:rFonts w:ascii="Tahoma" w:hAnsi="Tahoma" w:cs="Tahoma"/>
          <w:b/>
          <w:bCs/>
        </w:rPr>
        <w:t>6.1</w:t>
      </w:r>
      <w:r w:rsidRPr="00104B6C">
        <w:rPr>
          <w:rFonts w:ascii="Tahoma" w:hAnsi="Tahoma" w:cs="Tahoma"/>
        </w:rPr>
        <w:t xml:space="preserve"> Taxa pentru eliberarea certificatului de urbanism, a </w:t>
      </w:r>
      <w:proofErr w:type="spellStart"/>
      <w:r w:rsidRPr="00104B6C">
        <w:rPr>
          <w:rFonts w:ascii="Tahoma" w:hAnsi="Tahoma" w:cs="Tahoma"/>
        </w:rPr>
        <w:t>autorizaţiilor</w:t>
      </w:r>
      <w:proofErr w:type="spellEnd"/>
      <w:r w:rsidRPr="00104B6C">
        <w:rPr>
          <w:rFonts w:ascii="Tahoma" w:hAnsi="Tahoma" w:cs="Tahoma"/>
        </w:rPr>
        <w:t xml:space="preserve"> de construire </w:t>
      </w:r>
      <w:proofErr w:type="spellStart"/>
      <w:r w:rsidRPr="00104B6C">
        <w:rPr>
          <w:rFonts w:ascii="Tahoma" w:hAnsi="Tahoma" w:cs="Tahoma"/>
        </w:rPr>
        <w:t>şi</w:t>
      </w:r>
      <w:proofErr w:type="spellEnd"/>
      <w:r w:rsidRPr="00104B6C">
        <w:rPr>
          <w:rFonts w:ascii="Tahoma" w:hAnsi="Tahoma" w:cs="Tahoma"/>
        </w:rPr>
        <w:t xml:space="preserve"> a altor avize asemănătoare prevăzute de art.</w:t>
      </w:r>
      <w:r>
        <w:rPr>
          <w:rFonts w:ascii="Tahoma" w:hAnsi="Tahoma" w:cs="Tahoma"/>
        </w:rPr>
        <w:t>474</w:t>
      </w:r>
      <w:r w:rsidRPr="00104B6C">
        <w:rPr>
          <w:rFonts w:ascii="Tahoma" w:hAnsi="Tahoma" w:cs="Tahoma"/>
        </w:rPr>
        <w:t xml:space="preserve"> este redată în Capitolul V din Anexa nr.1.</w:t>
      </w:r>
    </w:p>
    <w:p w14:paraId="0D8E1B80" w14:textId="77777777" w:rsidR="00F5207D"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r>
      <w:r>
        <w:rPr>
          <w:rFonts w:ascii="Tahoma" w:hAnsi="Tahoma" w:cs="Tahoma"/>
          <w:b/>
          <w:bCs/>
        </w:rPr>
        <w:t>6.2</w:t>
      </w:r>
      <w:r w:rsidRPr="00104B6C">
        <w:rPr>
          <w:rFonts w:ascii="Tahoma" w:hAnsi="Tahoma" w:cs="Tahoma"/>
        </w:rPr>
        <w:t xml:space="preserve"> Taxa pentru eliberarea </w:t>
      </w:r>
      <w:proofErr w:type="spellStart"/>
      <w:r w:rsidRPr="00104B6C">
        <w:rPr>
          <w:rFonts w:ascii="Tahoma" w:hAnsi="Tahoma" w:cs="Tahoma"/>
        </w:rPr>
        <w:t>autorizaţiilor</w:t>
      </w:r>
      <w:proofErr w:type="spellEnd"/>
      <w:r w:rsidRPr="00104B6C">
        <w:rPr>
          <w:rFonts w:ascii="Tahoma" w:hAnsi="Tahoma" w:cs="Tahoma"/>
        </w:rPr>
        <w:t xml:space="preserve"> pentru a </w:t>
      </w:r>
      <w:proofErr w:type="spellStart"/>
      <w:r w:rsidRPr="00104B6C">
        <w:rPr>
          <w:rFonts w:ascii="Tahoma" w:hAnsi="Tahoma" w:cs="Tahoma"/>
        </w:rPr>
        <w:t>desfăşura</w:t>
      </w:r>
      <w:proofErr w:type="spellEnd"/>
      <w:r w:rsidRPr="00104B6C">
        <w:rPr>
          <w:rFonts w:ascii="Tahoma" w:hAnsi="Tahoma" w:cs="Tahoma"/>
        </w:rPr>
        <w:t xml:space="preserve"> o activitate economică </w:t>
      </w:r>
      <w:proofErr w:type="spellStart"/>
      <w:r w:rsidRPr="00104B6C">
        <w:rPr>
          <w:rFonts w:ascii="Tahoma" w:hAnsi="Tahoma" w:cs="Tahoma"/>
        </w:rPr>
        <w:t>şi</w:t>
      </w:r>
      <w:proofErr w:type="spellEnd"/>
      <w:r w:rsidRPr="00104B6C">
        <w:rPr>
          <w:rFonts w:ascii="Tahoma" w:hAnsi="Tahoma" w:cs="Tahoma"/>
        </w:rPr>
        <w:t xml:space="preserve"> a altor </w:t>
      </w:r>
      <w:proofErr w:type="spellStart"/>
      <w:r w:rsidRPr="00104B6C">
        <w:rPr>
          <w:rFonts w:ascii="Tahoma" w:hAnsi="Tahoma" w:cs="Tahoma"/>
        </w:rPr>
        <w:t>autorizaţii</w:t>
      </w:r>
      <w:proofErr w:type="spellEnd"/>
      <w:r w:rsidRPr="00104B6C">
        <w:rPr>
          <w:rFonts w:ascii="Tahoma" w:hAnsi="Tahoma" w:cs="Tahoma"/>
        </w:rPr>
        <w:t xml:space="preserve"> similare prevăzute de art.</w:t>
      </w:r>
      <w:r>
        <w:rPr>
          <w:rFonts w:ascii="Tahoma" w:hAnsi="Tahoma" w:cs="Tahoma"/>
        </w:rPr>
        <w:t xml:space="preserve"> 475</w:t>
      </w:r>
      <w:r w:rsidRPr="00104B6C">
        <w:rPr>
          <w:rFonts w:ascii="Tahoma" w:hAnsi="Tahoma" w:cs="Tahoma"/>
        </w:rPr>
        <w:t xml:space="preserve"> sunt prevăzute în Capitolul V din Anexa nr.1.</w:t>
      </w:r>
    </w:p>
    <w:p w14:paraId="1FC1BF4A" w14:textId="77777777" w:rsidR="00F5207D" w:rsidRDefault="00F5207D" w:rsidP="00F5207D">
      <w:pPr>
        <w:jc w:val="both"/>
        <w:rPr>
          <w:rFonts w:ascii="Tahoma" w:hAnsi="Tahoma" w:cs="Tahoma"/>
        </w:rPr>
      </w:pPr>
    </w:p>
    <w:p w14:paraId="66D43FCA" w14:textId="77777777" w:rsidR="00F5207D" w:rsidRPr="000E3685" w:rsidRDefault="00F5207D" w:rsidP="00F5207D">
      <w:pPr>
        <w:autoSpaceDE w:val="0"/>
        <w:autoSpaceDN w:val="0"/>
        <w:adjustRightInd w:val="0"/>
        <w:jc w:val="both"/>
        <w:rPr>
          <w:rFonts w:ascii="Tahoma" w:hAnsi="Tahoma" w:cs="Tahoma"/>
        </w:rPr>
      </w:pPr>
      <w:r>
        <w:rPr>
          <w:rFonts w:ascii="Tahoma" w:hAnsi="Tahoma" w:cs="Tahoma"/>
        </w:rPr>
        <w:t xml:space="preserve">  </w:t>
      </w:r>
      <w:r>
        <w:rPr>
          <w:rFonts w:ascii="Tahoma" w:hAnsi="Tahoma" w:cs="Tahoma"/>
        </w:rPr>
        <w:tab/>
      </w:r>
      <w:r w:rsidRPr="00314CFC">
        <w:rPr>
          <w:rFonts w:ascii="Tahoma" w:hAnsi="Tahoma" w:cs="Tahoma"/>
          <w:b/>
          <w:bCs/>
        </w:rPr>
        <w:t>6.</w:t>
      </w:r>
      <w:r>
        <w:rPr>
          <w:rFonts w:ascii="Tahoma" w:hAnsi="Tahoma" w:cs="Tahoma"/>
          <w:b/>
          <w:bCs/>
        </w:rPr>
        <w:t xml:space="preserve">3 </w:t>
      </w:r>
      <w:proofErr w:type="spellStart"/>
      <w:r w:rsidRPr="000E3685">
        <w:rPr>
          <w:rFonts w:ascii="Tahoma" w:hAnsi="Tahoma" w:cs="Tahoma"/>
        </w:rPr>
        <w:t>Autorizaţia</w:t>
      </w:r>
      <w:proofErr w:type="spellEnd"/>
      <w:r w:rsidRPr="000E3685">
        <w:rPr>
          <w:rFonts w:ascii="Tahoma" w:hAnsi="Tahoma" w:cs="Tahoma"/>
        </w:rPr>
        <w:t xml:space="preserve"> privind </w:t>
      </w:r>
      <w:proofErr w:type="spellStart"/>
      <w:r w:rsidRPr="000E3685">
        <w:rPr>
          <w:rFonts w:ascii="Tahoma" w:hAnsi="Tahoma" w:cs="Tahoma"/>
        </w:rPr>
        <w:t>desfăşurarea</w:t>
      </w:r>
      <w:proofErr w:type="spellEnd"/>
      <w:r w:rsidRPr="000E3685">
        <w:rPr>
          <w:rFonts w:ascii="Tahoma" w:hAnsi="Tahoma" w:cs="Tahoma"/>
        </w:rPr>
        <w:t xml:space="preserve"> </w:t>
      </w:r>
      <w:proofErr w:type="spellStart"/>
      <w:r w:rsidRPr="000E3685">
        <w:rPr>
          <w:rFonts w:ascii="Tahoma" w:hAnsi="Tahoma" w:cs="Tahoma"/>
        </w:rPr>
        <w:t>activităţii</w:t>
      </w:r>
      <w:proofErr w:type="spellEnd"/>
      <w:r w:rsidRPr="000E3685">
        <w:rPr>
          <w:rFonts w:ascii="Tahoma" w:hAnsi="Tahoma" w:cs="Tahoma"/>
        </w:rPr>
        <w:t xml:space="preserve"> de </w:t>
      </w:r>
      <w:proofErr w:type="spellStart"/>
      <w:r w:rsidRPr="000E3685">
        <w:rPr>
          <w:rFonts w:ascii="Tahoma" w:hAnsi="Tahoma" w:cs="Tahoma"/>
        </w:rPr>
        <w:t>alimentaţie</w:t>
      </w:r>
      <w:proofErr w:type="spellEnd"/>
      <w:r w:rsidRPr="000E3685">
        <w:rPr>
          <w:rFonts w:ascii="Tahoma" w:hAnsi="Tahoma" w:cs="Tahoma"/>
        </w:rPr>
        <w:t xml:space="preserve"> publică, în cazul în care comerciantul </w:t>
      </w:r>
      <w:proofErr w:type="spellStart"/>
      <w:r w:rsidRPr="000E3685">
        <w:rPr>
          <w:rFonts w:ascii="Tahoma" w:hAnsi="Tahoma" w:cs="Tahoma"/>
        </w:rPr>
        <w:t>îndeplineşte</w:t>
      </w:r>
      <w:proofErr w:type="spellEnd"/>
      <w:r w:rsidRPr="000E3685">
        <w:rPr>
          <w:rFonts w:ascii="Tahoma" w:hAnsi="Tahoma" w:cs="Tahoma"/>
        </w:rPr>
        <w:t xml:space="preserve"> </w:t>
      </w:r>
      <w:proofErr w:type="spellStart"/>
      <w:r w:rsidRPr="000E3685">
        <w:rPr>
          <w:rFonts w:ascii="Tahoma" w:hAnsi="Tahoma" w:cs="Tahoma"/>
        </w:rPr>
        <w:t>condiţiile</w:t>
      </w:r>
      <w:proofErr w:type="spellEnd"/>
      <w:r w:rsidRPr="000E3685">
        <w:rPr>
          <w:rFonts w:ascii="Tahoma" w:hAnsi="Tahoma" w:cs="Tahoma"/>
        </w:rPr>
        <w:t xml:space="preserve"> prevăzute de lege, se emite de către primarul în a cărui rază de </w:t>
      </w:r>
      <w:proofErr w:type="spellStart"/>
      <w:r w:rsidRPr="000E3685">
        <w:rPr>
          <w:rFonts w:ascii="Tahoma" w:hAnsi="Tahoma" w:cs="Tahoma"/>
        </w:rPr>
        <w:t>competenţă</w:t>
      </w:r>
      <w:proofErr w:type="spellEnd"/>
      <w:r w:rsidRPr="000E3685">
        <w:rPr>
          <w:rFonts w:ascii="Tahoma" w:hAnsi="Tahoma" w:cs="Tahoma"/>
        </w:rPr>
        <w:t xml:space="preserve"> se află amplasată unitatea sau standul de comercializare.</w:t>
      </w:r>
    </w:p>
    <w:p w14:paraId="77A01447" w14:textId="77777777" w:rsidR="00F5207D" w:rsidRPr="000E3685" w:rsidRDefault="00F5207D" w:rsidP="00F5207D">
      <w:pPr>
        <w:autoSpaceDE w:val="0"/>
        <w:autoSpaceDN w:val="0"/>
        <w:adjustRightInd w:val="0"/>
        <w:ind w:firstLine="720"/>
        <w:jc w:val="both"/>
        <w:rPr>
          <w:rFonts w:ascii="Tahoma" w:hAnsi="Tahoma" w:cs="Tahoma"/>
        </w:rPr>
      </w:pPr>
      <w:r w:rsidRPr="000E3685">
        <w:rPr>
          <w:rFonts w:ascii="Tahoma" w:hAnsi="Tahoma" w:cs="Tahoma"/>
          <w:b/>
          <w:bCs/>
        </w:rPr>
        <w:t>6.4</w:t>
      </w:r>
      <w:r w:rsidRPr="000E3685">
        <w:rPr>
          <w:rFonts w:ascii="Tahoma" w:hAnsi="Tahoma" w:cs="Tahoma"/>
        </w:rPr>
        <w:t xml:space="preserve"> Sunt scutite de taxa pentru eliberarea certificatelor, avizelor </w:t>
      </w:r>
      <w:proofErr w:type="spellStart"/>
      <w:r w:rsidRPr="000E3685">
        <w:rPr>
          <w:rFonts w:ascii="Tahoma" w:hAnsi="Tahoma" w:cs="Tahoma"/>
        </w:rPr>
        <w:t>şi</w:t>
      </w:r>
      <w:proofErr w:type="spellEnd"/>
      <w:r w:rsidRPr="000E3685">
        <w:rPr>
          <w:rFonts w:ascii="Tahoma" w:hAnsi="Tahoma" w:cs="Tahoma"/>
        </w:rPr>
        <w:t xml:space="preserve"> </w:t>
      </w:r>
      <w:proofErr w:type="spellStart"/>
      <w:r w:rsidRPr="000E3685">
        <w:rPr>
          <w:rFonts w:ascii="Tahoma" w:hAnsi="Tahoma" w:cs="Tahoma"/>
        </w:rPr>
        <w:t>autorizaţiilor</w:t>
      </w:r>
      <w:proofErr w:type="spellEnd"/>
      <w:r w:rsidRPr="000E3685">
        <w:rPr>
          <w:rFonts w:ascii="Tahoma" w:hAnsi="Tahoma" w:cs="Tahoma"/>
        </w:rPr>
        <w:t xml:space="preserve"> următoarele:</w:t>
      </w:r>
    </w:p>
    <w:p w14:paraId="5336D736" w14:textId="77777777" w:rsidR="00F5207D" w:rsidRPr="000E3685" w:rsidRDefault="00F5207D" w:rsidP="00F5207D">
      <w:pPr>
        <w:autoSpaceDE w:val="0"/>
        <w:autoSpaceDN w:val="0"/>
        <w:adjustRightInd w:val="0"/>
        <w:jc w:val="both"/>
        <w:rPr>
          <w:rFonts w:ascii="Tahoma" w:hAnsi="Tahoma" w:cs="Tahoma"/>
        </w:rPr>
      </w:pPr>
      <w:r w:rsidRPr="000E3685">
        <w:rPr>
          <w:rFonts w:ascii="Tahoma" w:hAnsi="Tahoma" w:cs="Tahoma"/>
        </w:rPr>
        <w:t xml:space="preserve">    a) certificatele, avizele </w:t>
      </w:r>
      <w:proofErr w:type="spellStart"/>
      <w:r w:rsidRPr="000E3685">
        <w:rPr>
          <w:rFonts w:ascii="Tahoma" w:hAnsi="Tahoma" w:cs="Tahoma"/>
        </w:rPr>
        <w:t>şi</w:t>
      </w:r>
      <w:proofErr w:type="spellEnd"/>
      <w:r w:rsidRPr="000E3685">
        <w:rPr>
          <w:rFonts w:ascii="Tahoma" w:hAnsi="Tahoma" w:cs="Tahoma"/>
        </w:rPr>
        <w:t xml:space="preserve"> </w:t>
      </w:r>
      <w:proofErr w:type="spellStart"/>
      <w:r w:rsidRPr="000E3685">
        <w:rPr>
          <w:rFonts w:ascii="Tahoma" w:hAnsi="Tahoma" w:cs="Tahoma"/>
        </w:rPr>
        <w:t>autorizaţiile</w:t>
      </w:r>
      <w:proofErr w:type="spellEnd"/>
      <w:r w:rsidRPr="000E3685">
        <w:rPr>
          <w:rFonts w:ascii="Tahoma" w:hAnsi="Tahoma" w:cs="Tahoma"/>
        </w:rPr>
        <w:t xml:space="preserve"> ai căror beneficiari sunt veterani de război, văduve de război sau văduve nerecăsătorite ale veteranilor de război;</w:t>
      </w:r>
    </w:p>
    <w:p w14:paraId="79EB1059" w14:textId="77777777" w:rsidR="00F5207D" w:rsidRPr="000E3685" w:rsidRDefault="00F5207D" w:rsidP="00F5207D">
      <w:pPr>
        <w:autoSpaceDE w:val="0"/>
        <w:autoSpaceDN w:val="0"/>
        <w:adjustRightInd w:val="0"/>
        <w:jc w:val="both"/>
        <w:rPr>
          <w:rFonts w:ascii="Tahoma" w:hAnsi="Tahoma" w:cs="Tahoma"/>
        </w:rPr>
      </w:pPr>
      <w:r w:rsidRPr="000E3685">
        <w:rPr>
          <w:rFonts w:ascii="Tahoma" w:hAnsi="Tahoma" w:cs="Tahoma"/>
        </w:rPr>
        <w:t xml:space="preserve">    b) certificatele, avizele </w:t>
      </w:r>
      <w:proofErr w:type="spellStart"/>
      <w:r w:rsidRPr="000E3685">
        <w:rPr>
          <w:rFonts w:ascii="Tahoma" w:hAnsi="Tahoma" w:cs="Tahoma"/>
        </w:rPr>
        <w:t>şi</w:t>
      </w:r>
      <w:proofErr w:type="spellEnd"/>
      <w:r w:rsidRPr="000E3685">
        <w:rPr>
          <w:rFonts w:ascii="Tahoma" w:hAnsi="Tahoma" w:cs="Tahoma"/>
        </w:rPr>
        <w:t xml:space="preserve"> </w:t>
      </w:r>
      <w:proofErr w:type="spellStart"/>
      <w:r w:rsidRPr="000E3685">
        <w:rPr>
          <w:rFonts w:ascii="Tahoma" w:hAnsi="Tahoma" w:cs="Tahoma"/>
        </w:rPr>
        <w:t>autorizaţiile</w:t>
      </w:r>
      <w:proofErr w:type="spellEnd"/>
      <w:r w:rsidRPr="000E3685">
        <w:rPr>
          <w:rFonts w:ascii="Tahoma" w:hAnsi="Tahoma" w:cs="Tahoma"/>
        </w:rPr>
        <w:t xml:space="preserve"> ai căror beneficiari sunt persoanele prevăzute la </w:t>
      </w:r>
      <w:r w:rsidRPr="000E3685">
        <w:rPr>
          <w:rFonts w:ascii="Tahoma" w:hAnsi="Tahoma" w:cs="Tahoma"/>
          <w:color w:val="008000"/>
          <w:u w:val="single"/>
        </w:rPr>
        <w:t>art. 1</w:t>
      </w:r>
      <w:r w:rsidRPr="000E3685">
        <w:rPr>
          <w:rFonts w:ascii="Tahoma" w:hAnsi="Tahoma" w:cs="Tahoma"/>
        </w:rPr>
        <w:t xml:space="preserve"> din Decretul-lege nr. 118/1990, republicat, cu modificările </w:t>
      </w:r>
      <w:proofErr w:type="spellStart"/>
      <w:r w:rsidRPr="000E3685">
        <w:rPr>
          <w:rFonts w:ascii="Tahoma" w:hAnsi="Tahoma" w:cs="Tahoma"/>
        </w:rPr>
        <w:t>şi</w:t>
      </w:r>
      <w:proofErr w:type="spellEnd"/>
      <w:r w:rsidRPr="000E3685">
        <w:rPr>
          <w:rFonts w:ascii="Tahoma" w:hAnsi="Tahoma" w:cs="Tahoma"/>
        </w:rPr>
        <w:t xml:space="preserve"> completările ulterioare;</w:t>
      </w:r>
    </w:p>
    <w:p w14:paraId="49DF2F73" w14:textId="77777777" w:rsidR="00F5207D" w:rsidRPr="00BB413A" w:rsidRDefault="00F5207D" w:rsidP="00F5207D">
      <w:pPr>
        <w:autoSpaceDE w:val="0"/>
        <w:autoSpaceDN w:val="0"/>
        <w:adjustRightInd w:val="0"/>
        <w:jc w:val="both"/>
        <w:rPr>
          <w:rFonts w:ascii="Tahoma" w:hAnsi="Tahoma" w:cs="Tahoma"/>
        </w:rPr>
      </w:pPr>
      <w:r w:rsidRPr="000E3685">
        <w:rPr>
          <w:rFonts w:ascii="Tahoma" w:hAnsi="Tahoma" w:cs="Tahoma"/>
        </w:rPr>
        <w:t xml:space="preserve">    </w:t>
      </w:r>
      <w:r w:rsidRPr="00BB413A">
        <w:rPr>
          <w:rFonts w:ascii="Tahoma" w:hAnsi="Tahoma" w:cs="Tahoma"/>
        </w:rPr>
        <w:t xml:space="preserve">c)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pentru </w:t>
      </w:r>
      <w:proofErr w:type="spellStart"/>
      <w:r w:rsidRPr="00BB413A">
        <w:rPr>
          <w:rFonts w:ascii="Tahoma" w:hAnsi="Tahoma" w:cs="Tahoma"/>
        </w:rPr>
        <w:t>lăcaşuri</w:t>
      </w:r>
      <w:proofErr w:type="spellEnd"/>
      <w:r w:rsidRPr="00BB413A">
        <w:rPr>
          <w:rFonts w:ascii="Tahoma" w:hAnsi="Tahoma" w:cs="Tahoma"/>
        </w:rPr>
        <w:t xml:space="preserve"> de cult sau </w:t>
      </w:r>
      <w:proofErr w:type="spellStart"/>
      <w:r w:rsidRPr="00BB413A">
        <w:rPr>
          <w:rFonts w:ascii="Tahoma" w:hAnsi="Tahoma" w:cs="Tahoma"/>
        </w:rPr>
        <w:t>construcţii</w:t>
      </w:r>
      <w:proofErr w:type="spellEnd"/>
      <w:r w:rsidRPr="00BB413A">
        <w:rPr>
          <w:rFonts w:ascii="Tahoma" w:hAnsi="Tahoma" w:cs="Tahoma"/>
        </w:rPr>
        <w:t>-anexă;</w:t>
      </w:r>
    </w:p>
    <w:p w14:paraId="122C3834"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d)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pentru dezvoltarea, modernizarea sau reabilitarea infrastructurilor din transporturi care </w:t>
      </w:r>
      <w:proofErr w:type="spellStart"/>
      <w:r w:rsidRPr="00BB413A">
        <w:rPr>
          <w:rFonts w:ascii="Tahoma" w:hAnsi="Tahoma" w:cs="Tahoma"/>
        </w:rPr>
        <w:t>aparţin</w:t>
      </w:r>
      <w:proofErr w:type="spellEnd"/>
      <w:r w:rsidRPr="00BB413A">
        <w:rPr>
          <w:rFonts w:ascii="Tahoma" w:hAnsi="Tahoma" w:cs="Tahoma"/>
        </w:rPr>
        <w:t xml:space="preserve"> domeniului public al statului;</w:t>
      </w:r>
    </w:p>
    <w:p w14:paraId="4574EC2C"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e)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pentru lucrările de interes public </w:t>
      </w:r>
      <w:proofErr w:type="spellStart"/>
      <w:r w:rsidRPr="00BB413A">
        <w:rPr>
          <w:rFonts w:ascii="Tahoma" w:hAnsi="Tahoma" w:cs="Tahoma"/>
        </w:rPr>
        <w:t>naţional</w:t>
      </w:r>
      <w:proofErr w:type="spellEnd"/>
      <w:r w:rsidRPr="00BB413A">
        <w:rPr>
          <w:rFonts w:ascii="Tahoma" w:hAnsi="Tahoma" w:cs="Tahoma"/>
        </w:rPr>
        <w:t xml:space="preserve">, </w:t>
      </w:r>
      <w:proofErr w:type="spellStart"/>
      <w:r w:rsidRPr="00BB413A">
        <w:rPr>
          <w:rFonts w:ascii="Tahoma" w:hAnsi="Tahoma" w:cs="Tahoma"/>
        </w:rPr>
        <w:t>judeţean</w:t>
      </w:r>
      <w:proofErr w:type="spellEnd"/>
      <w:r w:rsidRPr="00BB413A">
        <w:rPr>
          <w:rFonts w:ascii="Tahoma" w:hAnsi="Tahoma" w:cs="Tahoma"/>
        </w:rPr>
        <w:t xml:space="preserve"> sau local;</w:t>
      </w:r>
    </w:p>
    <w:p w14:paraId="31952030" w14:textId="77777777" w:rsidR="00F5207D" w:rsidRPr="00BB413A" w:rsidRDefault="00F5207D" w:rsidP="00F5207D">
      <w:pPr>
        <w:autoSpaceDE w:val="0"/>
        <w:autoSpaceDN w:val="0"/>
        <w:adjustRightInd w:val="0"/>
        <w:jc w:val="both"/>
        <w:rPr>
          <w:rFonts w:ascii="Tahoma" w:hAnsi="Tahoma" w:cs="Tahoma"/>
        </w:rPr>
      </w:pPr>
      <w:r w:rsidRPr="00BB413A">
        <w:rPr>
          <w:rFonts w:ascii="Tahoma" w:hAnsi="Tahoma" w:cs="Tahoma"/>
        </w:rPr>
        <w:t xml:space="preserve">    f) certificatele de urbanism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autorizaţiile</w:t>
      </w:r>
      <w:proofErr w:type="spellEnd"/>
      <w:r w:rsidRPr="00BB413A">
        <w:rPr>
          <w:rFonts w:ascii="Tahoma" w:hAnsi="Tahoma" w:cs="Tahoma"/>
        </w:rPr>
        <w:t xml:space="preserve"> de construire, dacă beneficiarul </w:t>
      </w:r>
      <w:proofErr w:type="spellStart"/>
      <w:r w:rsidRPr="00BB413A">
        <w:rPr>
          <w:rFonts w:ascii="Tahoma" w:hAnsi="Tahoma" w:cs="Tahoma"/>
        </w:rPr>
        <w:t>construcţiei</w:t>
      </w:r>
      <w:proofErr w:type="spellEnd"/>
      <w:r w:rsidRPr="00BB413A">
        <w:rPr>
          <w:rFonts w:ascii="Tahoma" w:hAnsi="Tahoma" w:cs="Tahoma"/>
        </w:rPr>
        <w:t xml:space="preserve"> este o </w:t>
      </w:r>
      <w:proofErr w:type="spellStart"/>
      <w:r w:rsidRPr="00BB413A">
        <w:rPr>
          <w:rFonts w:ascii="Tahoma" w:hAnsi="Tahoma" w:cs="Tahoma"/>
        </w:rPr>
        <w:t>instituţie</w:t>
      </w:r>
      <w:proofErr w:type="spellEnd"/>
      <w:r w:rsidRPr="00BB413A">
        <w:rPr>
          <w:rFonts w:ascii="Tahoma" w:hAnsi="Tahoma" w:cs="Tahoma"/>
        </w:rPr>
        <w:t xml:space="preserve"> publică;</w:t>
      </w:r>
    </w:p>
    <w:p w14:paraId="4100A0DD" w14:textId="77777777" w:rsidR="00F5207D" w:rsidRPr="00BB413A" w:rsidRDefault="00F5207D" w:rsidP="00F5207D">
      <w:pPr>
        <w:autoSpaceDE w:val="0"/>
        <w:autoSpaceDN w:val="0"/>
        <w:adjustRightInd w:val="0"/>
        <w:jc w:val="both"/>
        <w:rPr>
          <w:rFonts w:ascii="Tahoma" w:hAnsi="Tahoma" w:cs="Tahoma"/>
          <w:lang w:val="it-IT"/>
        </w:rPr>
      </w:pPr>
      <w:r w:rsidRPr="00BB413A">
        <w:rPr>
          <w:rFonts w:ascii="Tahoma" w:hAnsi="Tahoma" w:cs="Tahoma"/>
        </w:rPr>
        <w:t xml:space="preserve">    </w:t>
      </w:r>
      <w:r w:rsidRPr="00BB413A">
        <w:rPr>
          <w:rFonts w:ascii="Tahoma" w:hAnsi="Tahoma" w:cs="Tahoma"/>
          <w:lang w:val="it-IT"/>
        </w:rPr>
        <w:t>g) autorizaţiile de construire pentru autostrăzile şi căile ferate atribuite prin concesionare, conform legii;</w:t>
      </w:r>
    </w:p>
    <w:p w14:paraId="50280671" w14:textId="77777777" w:rsidR="00F5207D" w:rsidRPr="00BB413A" w:rsidRDefault="00F5207D" w:rsidP="00F5207D">
      <w:pPr>
        <w:autoSpaceDE w:val="0"/>
        <w:autoSpaceDN w:val="0"/>
        <w:adjustRightInd w:val="0"/>
        <w:jc w:val="both"/>
        <w:rPr>
          <w:rFonts w:ascii="Tahoma" w:hAnsi="Tahoma" w:cs="Tahoma"/>
          <w:lang w:val="it-IT"/>
        </w:rPr>
      </w:pPr>
      <w:r w:rsidRPr="00BB413A">
        <w:rPr>
          <w:rFonts w:ascii="Tahoma" w:hAnsi="Tahoma" w:cs="Tahoma"/>
          <w:lang w:val="it-IT"/>
        </w:rPr>
        <w:t xml:space="preserve">    h) certificat de urbanism sau autorizaţie de construire, dacă beneficiarul construcţiei este o fundaţie înfiinţată prin testament, constituită conform legii, cu scopul de a întreţine, dezvolta şi ajuta instituţii de cultură naţională, precum şi de a susţine acţiuni cu caracter umanitar, social şi cultural;</w:t>
      </w:r>
    </w:p>
    <w:p w14:paraId="2A8BF3D2" w14:textId="77777777" w:rsidR="00F5207D" w:rsidRPr="00BB413A" w:rsidRDefault="00F5207D" w:rsidP="00F5207D">
      <w:pPr>
        <w:autoSpaceDE w:val="0"/>
        <w:autoSpaceDN w:val="0"/>
        <w:adjustRightInd w:val="0"/>
        <w:jc w:val="both"/>
        <w:rPr>
          <w:rFonts w:ascii="Tahoma" w:hAnsi="Tahoma" w:cs="Tahoma"/>
          <w:lang w:val="it-IT"/>
        </w:rPr>
      </w:pPr>
      <w:r w:rsidRPr="00BB413A">
        <w:rPr>
          <w:rFonts w:ascii="Tahoma" w:hAnsi="Tahoma" w:cs="Tahoma"/>
          <w:lang w:val="it-IT"/>
        </w:rPr>
        <w:t xml:space="preserve">   i) certificat de urbanism sau autorizaţie de construire, dacă beneficiarul construcţiei este o organizaţie care are ca unică activitate acordarea gratuită de servicii sociale în unităţi specializate care asigură găzduire, îngrijire socială şi medicală, asistenţă, ocrotire, activităţi de recuperare, reabilitare şi reinserţie socială pentru copil, familie, persoane cu handicap, persoane vârstnice, precum şi pentru alte persoane aflate în dificultate, în condiţiile legii;</w:t>
      </w:r>
    </w:p>
    <w:p w14:paraId="56157FCD" w14:textId="77777777" w:rsidR="00F5207D" w:rsidRPr="009C6579" w:rsidRDefault="00F5207D" w:rsidP="00F5207D">
      <w:pPr>
        <w:autoSpaceDE w:val="0"/>
        <w:autoSpaceDN w:val="0"/>
        <w:adjustRightInd w:val="0"/>
        <w:jc w:val="both"/>
        <w:rPr>
          <w:rFonts w:ascii="Tahoma" w:hAnsi="Tahoma" w:cs="Tahoma"/>
        </w:rPr>
      </w:pPr>
      <w:r w:rsidRPr="00BB413A">
        <w:rPr>
          <w:rFonts w:ascii="Tahoma" w:hAnsi="Tahoma" w:cs="Tahoma"/>
          <w:lang w:val="it-IT"/>
        </w:rPr>
        <w:t xml:space="preserve">   j) certificat de urbanism sau autorizaţie de construire, în cazul unei calamităţi naturale.</w:t>
      </w:r>
    </w:p>
    <w:p w14:paraId="11D4C460" w14:textId="77777777" w:rsidR="00F5207D" w:rsidRPr="00104B6C" w:rsidRDefault="00F5207D" w:rsidP="00F5207D">
      <w:pPr>
        <w:jc w:val="both"/>
        <w:rPr>
          <w:rFonts w:ascii="Tahoma" w:hAnsi="Tahoma" w:cs="Tahoma"/>
          <w:b/>
          <w:bCs/>
        </w:rPr>
      </w:pPr>
      <w:r w:rsidRPr="00104B6C">
        <w:rPr>
          <w:rFonts w:ascii="Tahoma" w:hAnsi="Tahoma" w:cs="Tahoma"/>
        </w:rPr>
        <w:lastRenderedPageBreak/>
        <w:t xml:space="preserve"> </w:t>
      </w:r>
      <w:r w:rsidRPr="00104B6C">
        <w:rPr>
          <w:rFonts w:ascii="Tahoma" w:hAnsi="Tahoma" w:cs="Tahoma"/>
        </w:rPr>
        <w:tab/>
      </w:r>
      <w:r>
        <w:rPr>
          <w:rFonts w:ascii="Tahoma" w:hAnsi="Tahoma" w:cs="Tahoma"/>
          <w:b/>
          <w:bCs/>
        </w:rPr>
        <w:t>7.</w:t>
      </w:r>
      <w:r w:rsidRPr="00104B6C">
        <w:rPr>
          <w:rFonts w:ascii="Tahoma" w:hAnsi="Tahoma" w:cs="Tahoma"/>
          <w:b/>
          <w:bCs/>
        </w:rPr>
        <w:t xml:space="preserve"> TAXA PENTRU FOLOSIREA MIJLOACELOR DE RECLAMĂ ŞI PUBLICITATE</w:t>
      </w:r>
    </w:p>
    <w:p w14:paraId="2A7E55BE" w14:textId="77777777" w:rsidR="00F5207D" w:rsidRPr="00104B6C" w:rsidRDefault="00F5207D" w:rsidP="00F5207D">
      <w:pPr>
        <w:jc w:val="both"/>
        <w:rPr>
          <w:rFonts w:ascii="Tahoma" w:hAnsi="Tahoma" w:cs="Tahoma"/>
        </w:rPr>
      </w:pPr>
      <w:r w:rsidRPr="00104B6C">
        <w:rPr>
          <w:rFonts w:ascii="Tahoma" w:hAnsi="Tahoma" w:cs="Tahoma"/>
        </w:rPr>
        <w:t xml:space="preserve">           </w:t>
      </w:r>
      <w:r>
        <w:rPr>
          <w:rFonts w:ascii="Tahoma" w:hAnsi="Tahoma" w:cs="Tahoma"/>
          <w:b/>
          <w:bCs/>
        </w:rPr>
        <w:t>7.1</w:t>
      </w:r>
      <w:r w:rsidRPr="00104B6C">
        <w:rPr>
          <w:rFonts w:ascii="Tahoma" w:hAnsi="Tahoma" w:cs="Tahoma"/>
        </w:rPr>
        <w:t xml:space="preserve"> Taxa pentru </w:t>
      </w:r>
      <w:proofErr w:type="spellStart"/>
      <w:r w:rsidRPr="00104B6C">
        <w:rPr>
          <w:rFonts w:ascii="Tahoma" w:hAnsi="Tahoma" w:cs="Tahoma"/>
        </w:rPr>
        <w:t>afişaj</w:t>
      </w:r>
      <w:proofErr w:type="spellEnd"/>
      <w:r w:rsidRPr="00104B6C">
        <w:rPr>
          <w:rFonts w:ascii="Tahoma" w:hAnsi="Tahoma" w:cs="Tahoma"/>
        </w:rPr>
        <w:t xml:space="preserve"> în scop de reclamă </w:t>
      </w:r>
      <w:proofErr w:type="spellStart"/>
      <w:r w:rsidRPr="00104B6C">
        <w:rPr>
          <w:rFonts w:ascii="Tahoma" w:hAnsi="Tahoma" w:cs="Tahoma"/>
        </w:rPr>
        <w:t>şi</w:t>
      </w:r>
      <w:proofErr w:type="spellEnd"/>
      <w:r w:rsidRPr="00104B6C">
        <w:rPr>
          <w:rFonts w:ascii="Tahoma" w:hAnsi="Tahoma" w:cs="Tahoma"/>
        </w:rPr>
        <w:t xml:space="preserve"> publicitate prevăzută de art.</w:t>
      </w:r>
      <w:r>
        <w:rPr>
          <w:rFonts w:ascii="Tahoma" w:hAnsi="Tahoma" w:cs="Tahoma"/>
        </w:rPr>
        <w:t>478</w:t>
      </w:r>
      <w:r w:rsidRPr="00104B6C">
        <w:rPr>
          <w:rFonts w:ascii="Tahoma" w:hAnsi="Tahoma" w:cs="Tahoma"/>
        </w:rPr>
        <w:t>, alin.2. este redată în Capitolul VI din Anexa nr.1.</w:t>
      </w:r>
    </w:p>
    <w:p w14:paraId="4BAC1CB6" w14:textId="77777777" w:rsidR="00F5207D" w:rsidRPr="00112B2A" w:rsidRDefault="00F5207D" w:rsidP="00F5207D">
      <w:pPr>
        <w:autoSpaceDE w:val="0"/>
        <w:autoSpaceDN w:val="0"/>
        <w:adjustRightInd w:val="0"/>
        <w:ind w:firstLine="720"/>
        <w:jc w:val="both"/>
        <w:rPr>
          <w:rFonts w:ascii="Tahoma" w:hAnsi="Tahoma" w:cs="Tahoma"/>
        </w:rPr>
      </w:pPr>
      <w:r w:rsidRPr="00112B2A">
        <w:rPr>
          <w:rFonts w:ascii="Tahoma" w:hAnsi="Tahoma" w:cs="Tahoma"/>
          <w:b/>
          <w:bCs/>
        </w:rPr>
        <w:t>7.2</w:t>
      </w:r>
      <w:r w:rsidRPr="00112B2A">
        <w:rPr>
          <w:rFonts w:ascii="Tahoma" w:hAnsi="Tahoma" w:cs="Tahoma"/>
        </w:rPr>
        <w:t xml:space="preserve">  Taxa pentru serviciile de reclamă </w:t>
      </w:r>
      <w:proofErr w:type="spellStart"/>
      <w:r w:rsidRPr="00112B2A">
        <w:rPr>
          <w:rFonts w:ascii="Tahoma" w:hAnsi="Tahoma" w:cs="Tahoma"/>
        </w:rPr>
        <w:t>şi</w:t>
      </w:r>
      <w:proofErr w:type="spellEnd"/>
      <w:r w:rsidRPr="00112B2A">
        <w:rPr>
          <w:rFonts w:ascii="Tahoma" w:hAnsi="Tahoma" w:cs="Tahoma"/>
        </w:rPr>
        <w:t xml:space="preserve"> publicitate </w:t>
      </w:r>
      <w:proofErr w:type="spellStart"/>
      <w:r w:rsidRPr="00112B2A">
        <w:rPr>
          <w:rFonts w:ascii="Tahoma" w:hAnsi="Tahoma" w:cs="Tahoma"/>
        </w:rPr>
        <w:t>şi</w:t>
      </w:r>
      <w:proofErr w:type="spellEnd"/>
      <w:r w:rsidRPr="00112B2A">
        <w:rPr>
          <w:rFonts w:ascii="Tahoma" w:hAnsi="Tahoma" w:cs="Tahoma"/>
        </w:rPr>
        <w:t xml:space="preserve"> taxa pentru </w:t>
      </w:r>
      <w:proofErr w:type="spellStart"/>
      <w:r w:rsidRPr="00112B2A">
        <w:rPr>
          <w:rFonts w:ascii="Tahoma" w:hAnsi="Tahoma" w:cs="Tahoma"/>
        </w:rPr>
        <w:t>afişaj</w:t>
      </w:r>
      <w:proofErr w:type="spellEnd"/>
      <w:r w:rsidRPr="00112B2A">
        <w:rPr>
          <w:rFonts w:ascii="Tahoma" w:hAnsi="Tahoma" w:cs="Tahoma"/>
        </w:rPr>
        <w:t xml:space="preserve"> în scop de reclamă </w:t>
      </w:r>
      <w:proofErr w:type="spellStart"/>
      <w:r w:rsidRPr="00112B2A">
        <w:rPr>
          <w:rFonts w:ascii="Tahoma" w:hAnsi="Tahoma" w:cs="Tahoma"/>
        </w:rPr>
        <w:t>şi</w:t>
      </w:r>
      <w:proofErr w:type="spellEnd"/>
      <w:r w:rsidRPr="00112B2A">
        <w:rPr>
          <w:rFonts w:ascii="Tahoma" w:hAnsi="Tahoma" w:cs="Tahoma"/>
        </w:rPr>
        <w:t xml:space="preserve"> publicitate nu se aplică </w:t>
      </w:r>
      <w:proofErr w:type="spellStart"/>
      <w:r w:rsidRPr="00112B2A">
        <w:rPr>
          <w:rFonts w:ascii="Tahoma" w:hAnsi="Tahoma" w:cs="Tahoma"/>
        </w:rPr>
        <w:t>instituţiilor</w:t>
      </w:r>
      <w:proofErr w:type="spellEnd"/>
      <w:r w:rsidRPr="00112B2A">
        <w:rPr>
          <w:rFonts w:ascii="Tahoma" w:hAnsi="Tahoma" w:cs="Tahoma"/>
        </w:rPr>
        <w:t xml:space="preserve"> publice, cu </w:t>
      </w:r>
      <w:proofErr w:type="spellStart"/>
      <w:r w:rsidRPr="00112B2A">
        <w:rPr>
          <w:rFonts w:ascii="Tahoma" w:hAnsi="Tahoma" w:cs="Tahoma"/>
        </w:rPr>
        <w:t>excepţia</w:t>
      </w:r>
      <w:proofErr w:type="spellEnd"/>
      <w:r w:rsidRPr="00112B2A">
        <w:rPr>
          <w:rFonts w:ascii="Tahoma" w:hAnsi="Tahoma" w:cs="Tahoma"/>
        </w:rPr>
        <w:t xml:space="preserve"> cazurilor când acestea fac re</w:t>
      </w:r>
      <w:r>
        <w:rPr>
          <w:rFonts w:ascii="Tahoma" w:hAnsi="Tahoma" w:cs="Tahoma"/>
        </w:rPr>
        <w:t xml:space="preserve">clamă unor </w:t>
      </w:r>
      <w:proofErr w:type="spellStart"/>
      <w:r>
        <w:rPr>
          <w:rFonts w:ascii="Tahoma" w:hAnsi="Tahoma" w:cs="Tahoma"/>
        </w:rPr>
        <w:t>activităţi</w:t>
      </w:r>
      <w:proofErr w:type="spellEnd"/>
      <w:r>
        <w:rPr>
          <w:rFonts w:ascii="Tahoma" w:hAnsi="Tahoma" w:cs="Tahoma"/>
        </w:rPr>
        <w:t xml:space="preserve"> economice, stabilim cota de 1% la valoarea serviciilor de reclama si publicitate.</w:t>
      </w:r>
    </w:p>
    <w:p w14:paraId="24D63EEC" w14:textId="77777777" w:rsidR="00F5207D" w:rsidRPr="00112B2A" w:rsidRDefault="00F5207D" w:rsidP="00F5207D">
      <w:pPr>
        <w:autoSpaceDE w:val="0"/>
        <w:autoSpaceDN w:val="0"/>
        <w:adjustRightInd w:val="0"/>
        <w:jc w:val="both"/>
        <w:rPr>
          <w:rFonts w:ascii="Tahoma" w:hAnsi="Tahoma" w:cs="Tahoma"/>
        </w:rPr>
      </w:pPr>
      <w:r w:rsidRPr="00112B2A">
        <w:rPr>
          <w:rFonts w:ascii="Tahoma" w:hAnsi="Tahoma" w:cs="Tahoma"/>
        </w:rPr>
        <w:t xml:space="preserve">    </w:t>
      </w:r>
      <w:r w:rsidRPr="00112B2A">
        <w:rPr>
          <w:rFonts w:ascii="Tahoma" w:hAnsi="Tahoma" w:cs="Tahoma"/>
        </w:rPr>
        <w:tab/>
      </w:r>
      <w:r w:rsidRPr="00112B2A">
        <w:rPr>
          <w:rFonts w:ascii="Tahoma" w:hAnsi="Tahoma" w:cs="Tahoma"/>
          <w:b/>
          <w:bCs/>
        </w:rPr>
        <w:t>7.3</w:t>
      </w:r>
      <w:r w:rsidRPr="00112B2A">
        <w:rPr>
          <w:rFonts w:ascii="Tahoma" w:hAnsi="Tahoma" w:cs="Tahoma"/>
        </w:rPr>
        <w:t xml:space="preserve"> Taxa prevăzută în prezentul articol, denumită în continuare </w:t>
      </w:r>
      <w:r w:rsidRPr="00112B2A">
        <w:rPr>
          <w:rFonts w:ascii="Tahoma" w:hAnsi="Tahoma" w:cs="Tahoma"/>
          <w:i/>
          <w:iCs/>
        </w:rPr>
        <w:t xml:space="preserve">taxa pentru </w:t>
      </w:r>
      <w:proofErr w:type="spellStart"/>
      <w:r w:rsidRPr="00112B2A">
        <w:rPr>
          <w:rFonts w:ascii="Tahoma" w:hAnsi="Tahoma" w:cs="Tahoma"/>
          <w:i/>
          <w:iCs/>
        </w:rPr>
        <w:t>afişaj</w:t>
      </w:r>
      <w:proofErr w:type="spellEnd"/>
      <w:r w:rsidRPr="00112B2A">
        <w:rPr>
          <w:rFonts w:ascii="Tahoma" w:hAnsi="Tahoma" w:cs="Tahoma"/>
          <w:i/>
          <w:iCs/>
        </w:rPr>
        <w:t xml:space="preserve"> în scop de reclamă </w:t>
      </w:r>
      <w:proofErr w:type="spellStart"/>
      <w:r w:rsidRPr="00112B2A">
        <w:rPr>
          <w:rFonts w:ascii="Tahoma" w:hAnsi="Tahoma" w:cs="Tahoma"/>
          <w:i/>
          <w:iCs/>
        </w:rPr>
        <w:t>şi</w:t>
      </w:r>
      <w:proofErr w:type="spellEnd"/>
      <w:r w:rsidRPr="00112B2A">
        <w:rPr>
          <w:rFonts w:ascii="Tahoma" w:hAnsi="Tahoma" w:cs="Tahoma"/>
          <w:i/>
          <w:iCs/>
        </w:rPr>
        <w:t xml:space="preserve"> publicitate</w:t>
      </w:r>
      <w:r w:rsidRPr="00112B2A">
        <w:rPr>
          <w:rFonts w:ascii="Tahoma" w:hAnsi="Tahoma" w:cs="Tahoma"/>
        </w:rPr>
        <w:t xml:space="preserve">, nu se aplică unei persoane care închiriază panoul, </w:t>
      </w:r>
      <w:proofErr w:type="spellStart"/>
      <w:r w:rsidRPr="00112B2A">
        <w:rPr>
          <w:rFonts w:ascii="Tahoma" w:hAnsi="Tahoma" w:cs="Tahoma"/>
        </w:rPr>
        <w:t>afişajul</w:t>
      </w:r>
      <w:proofErr w:type="spellEnd"/>
      <w:r w:rsidRPr="00112B2A">
        <w:rPr>
          <w:rFonts w:ascii="Tahoma" w:hAnsi="Tahoma" w:cs="Tahoma"/>
        </w:rPr>
        <w:t xml:space="preserve"> sau structura de </w:t>
      </w:r>
      <w:proofErr w:type="spellStart"/>
      <w:r w:rsidRPr="00112B2A">
        <w:rPr>
          <w:rFonts w:ascii="Tahoma" w:hAnsi="Tahoma" w:cs="Tahoma"/>
        </w:rPr>
        <w:t>afişaj</w:t>
      </w:r>
      <w:proofErr w:type="spellEnd"/>
      <w:r w:rsidRPr="00112B2A">
        <w:rPr>
          <w:rFonts w:ascii="Tahoma" w:hAnsi="Tahoma" w:cs="Tahoma"/>
        </w:rPr>
        <w:t xml:space="preserve"> unei alte persoane, în acest caz taxa prevăzută la </w:t>
      </w:r>
      <w:r w:rsidRPr="00112B2A">
        <w:rPr>
          <w:rFonts w:ascii="Tahoma" w:hAnsi="Tahoma" w:cs="Tahoma"/>
          <w:color w:val="008000"/>
          <w:u w:val="single"/>
        </w:rPr>
        <w:t>art. 7.1,</w:t>
      </w:r>
      <w:r w:rsidRPr="00112B2A">
        <w:rPr>
          <w:rFonts w:ascii="Tahoma" w:hAnsi="Tahoma" w:cs="Tahoma"/>
        </w:rPr>
        <w:t xml:space="preserve"> fiind plătită de această ultimă persoană.</w:t>
      </w:r>
    </w:p>
    <w:p w14:paraId="4A389E2E" w14:textId="77777777" w:rsidR="00F5207D" w:rsidRPr="00112B2A" w:rsidRDefault="00F5207D" w:rsidP="00F5207D">
      <w:pPr>
        <w:autoSpaceDE w:val="0"/>
        <w:autoSpaceDN w:val="0"/>
        <w:adjustRightInd w:val="0"/>
        <w:jc w:val="both"/>
        <w:rPr>
          <w:rFonts w:ascii="Tahoma" w:hAnsi="Tahoma" w:cs="Tahoma"/>
        </w:rPr>
      </w:pPr>
      <w:r w:rsidRPr="00112B2A">
        <w:rPr>
          <w:rFonts w:ascii="Tahoma" w:hAnsi="Tahoma" w:cs="Tahoma"/>
        </w:rPr>
        <w:t xml:space="preserve">   </w:t>
      </w:r>
      <w:r w:rsidRPr="00112B2A">
        <w:rPr>
          <w:rFonts w:ascii="Tahoma" w:hAnsi="Tahoma" w:cs="Tahoma"/>
        </w:rPr>
        <w:tab/>
        <w:t xml:space="preserve"> </w:t>
      </w:r>
      <w:r w:rsidRPr="00112B2A">
        <w:rPr>
          <w:rFonts w:ascii="Tahoma" w:hAnsi="Tahoma" w:cs="Tahoma"/>
          <w:b/>
          <w:bCs/>
        </w:rPr>
        <w:t>7.4</w:t>
      </w:r>
      <w:r w:rsidRPr="00112B2A">
        <w:rPr>
          <w:rFonts w:ascii="Tahoma" w:hAnsi="Tahoma" w:cs="Tahoma"/>
        </w:rPr>
        <w:t xml:space="preserve"> Taxa pentru </w:t>
      </w:r>
      <w:proofErr w:type="spellStart"/>
      <w:r w:rsidRPr="00112B2A">
        <w:rPr>
          <w:rFonts w:ascii="Tahoma" w:hAnsi="Tahoma" w:cs="Tahoma"/>
        </w:rPr>
        <w:t>afişaj</w:t>
      </w:r>
      <w:proofErr w:type="spellEnd"/>
      <w:r w:rsidRPr="00112B2A">
        <w:rPr>
          <w:rFonts w:ascii="Tahoma" w:hAnsi="Tahoma" w:cs="Tahoma"/>
        </w:rPr>
        <w:t xml:space="preserve"> în scop de reclamă </w:t>
      </w:r>
      <w:proofErr w:type="spellStart"/>
      <w:r w:rsidRPr="00112B2A">
        <w:rPr>
          <w:rFonts w:ascii="Tahoma" w:hAnsi="Tahoma" w:cs="Tahoma"/>
        </w:rPr>
        <w:t>şi</w:t>
      </w:r>
      <w:proofErr w:type="spellEnd"/>
      <w:r w:rsidRPr="00112B2A">
        <w:rPr>
          <w:rFonts w:ascii="Tahoma" w:hAnsi="Tahoma" w:cs="Tahoma"/>
        </w:rPr>
        <w:t xml:space="preserve"> publicitate nu se datorează pentru </w:t>
      </w:r>
      <w:proofErr w:type="spellStart"/>
      <w:r w:rsidRPr="00112B2A">
        <w:rPr>
          <w:rFonts w:ascii="Tahoma" w:hAnsi="Tahoma" w:cs="Tahoma"/>
        </w:rPr>
        <w:t>afişele</w:t>
      </w:r>
      <w:proofErr w:type="spellEnd"/>
      <w:r w:rsidRPr="00112B2A">
        <w:rPr>
          <w:rFonts w:ascii="Tahoma" w:hAnsi="Tahoma" w:cs="Tahoma"/>
        </w:rPr>
        <w:t xml:space="preserve">, panourile sau alte mijloace de reclamă </w:t>
      </w:r>
      <w:proofErr w:type="spellStart"/>
      <w:r w:rsidRPr="00112B2A">
        <w:rPr>
          <w:rFonts w:ascii="Tahoma" w:hAnsi="Tahoma" w:cs="Tahoma"/>
        </w:rPr>
        <w:t>şi</w:t>
      </w:r>
      <w:proofErr w:type="spellEnd"/>
      <w:r w:rsidRPr="00112B2A">
        <w:rPr>
          <w:rFonts w:ascii="Tahoma" w:hAnsi="Tahoma" w:cs="Tahoma"/>
        </w:rPr>
        <w:t xml:space="preserve"> publicitate amplasate în interiorul clădirilor.</w:t>
      </w:r>
    </w:p>
    <w:p w14:paraId="79191842" w14:textId="77777777" w:rsidR="00F5207D" w:rsidRPr="00112B2A" w:rsidRDefault="00F5207D" w:rsidP="00F5207D">
      <w:pPr>
        <w:autoSpaceDE w:val="0"/>
        <w:autoSpaceDN w:val="0"/>
        <w:adjustRightInd w:val="0"/>
        <w:jc w:val="both"/>
        <w:rPr>
          <w:rFonts w:ascii="Tahoma" w:hAnsi="Tahoma" w:cs="Tahoma"/>
        </w:rPr>
      </w:pPr>
      <w:r w:rsidRPr="00112B2A">
        <w:rPr>
          <w:rFonts w:ascii="Tahoma" w:hAnsi="Tahoma" w:cs="Tahoma"/>
        </w:rPr>
        <w:t xml:space="preserve">    </w:t>
      </w:r>
      <w:r w:rsidRPr="00112B2A">
        <w:rPr>
          <w:rFonts w:ascii="Tahoma" w:hAnsi="Tahoma" w:cs="Tahoma"/>
        </w:rPr>
        <w:tab/>
      </w:r>
      <w:r w:rsidRPr="00112B2A">
        <w:rPr>
          <w:rFonts w:ascii="Tahoma" w:hAnsi="Tahoma" w:cs="Tahoma"/>
          <w:b/>
          <w:bCs/>
        </w:rPr>
        <w:t>7.5</w:t>
      </w:r>
      <w:r w:rsidRPr="00112B2A">
        <w:rPr>
          <w:rFonts w:ascii="Tahoma" w:hAnsi="Tahoma" w:cs="Tahoma"/>
        </w:rPr>
        <w:t xml:space="preserve"> Taxa pentru </w:t>
      </w:r>
      <w:proofErr w:type="spellStart"/>
      <w:r w:rsidRPr="00112B2A">
        <w:rPr>
          <w:rFonts w:ascii="Tahoma" w:hAnsi="Tahoma" w:cs="Tahoma"/>
        </w:rPr>
        <w:t>afişaj</w:t>
      </w:r>
      <w:proofErr w:type="spellEnd"/>
      <w:r w:rsidRPr="00112B2A">
        <w:rPr>
          <w:rFonts w:ascii="Tahoma" w:hAnsi="Tahoma" w:cs="Tahoma"/>
        </w:rPr>
        <w:t xml:space="preserve"> în scop de reclamă </w:t>
      </w:r>
      <w:proofErr w:type="spellStart"/>
      <w:r w:rsidRPr="00112B2A">
        <w:rPr>
          <w:rFonts w:ascii="Tahoma" w:hAnsi="Tahoma" w:cs="Tahoma"/>
        </w:rPr>
        <w:t>şi</w:t>
      </w:r>
      <w:proofErr w:type="spellEnd"/>
      <w:r w:rsidRPr="00112B2A">
        <w:rPr>
          <w:rFonts w:ascii="Tahoma" w:hAnsi="Tahoma" w:cs="Tahoma"/>
        </w:rPr>
        <w:t xml:space="preserve"> publicitate nu se aplică pentru panourile de identificare a </w:t>
      </w:r>
      <w:proofErr w:type="spellStart"/>
      <w:r w:rsidRPr="00112B2A">
        <w:rPr>
          <w:rFonts w:ascii="Tahoma" w:hAnsi="Tahoma" w:cs="Tahoma"/>
        </w:rPr>
        <w:t>instalaţiilor</w:t>
      </w:r>
      <w:proofErr w:type="spellEnd"/>
      <w:r w:rsidRPr="00112B2A">
        <w:rPr>
          <w:rFonts w:ascii="Tahoma" w:hAnsi="Tahoma" w:cs="Tahoma"/>
        </w:rPr>
        <w:t xml:space="preserve"> energetice, marcaje de avertizare sau marcaje de </w:t>
      </w:r>
      <w:proofErr w:type="spellStart"/>
      <w:r w:rsidRPr="00112B2A">
        <w:rPr>
          <w:rFonts w:ascii="Tahoma" w:hAnsi="Tahoma" w:cs="Tahoma"/>
        </w:rPr>
        <w:t>circulaţie</w:t>
      </w:r>
      <w:proofErr w:type="spellEnd"/>
      <w:r w:rsidRPr="00112B2A">
        <w:rPr>
          <w:rFonts w:ascii="Tahoma" w:hAnsi="Tahoma" w:cs="Tahoma"/>
        </w:rPr>
        <w:t xml:space="preserve">, precum </w:t>
      </w:r>
      <w:proofErr w:type="spellStart"/>
      <w:r w:rsidRPr="00112B2A">
        <w:rPr>
          <w:rFonts w:ascii="Tahoma" w:hAnsi="Tahoma" w:cs="Tahoma"/>
        </w:rPr>
        <w:t>şi</w:t>
      </w:r>
      <w:proofErr w:type="spellEnd"/>
      <w:r w:rsidRPr="00112B2A">
        <w:rPr>
          <w:rFonts w:ascii="Tahoma" w:hAnsi="Tahoma" w:cs="Tahoma"/>
        </w:rPr>
        <w:t xml:space="preserve"> alte </w:t>
      </w:r>
      <w:proofErr w:type="spellStart"/>
      <w:r w:rsidRPr="00112B2A">
        <w:rPr>
          <w:rFonts w:ascii="Tahoma" w:hAnsi="Tahoma" w:cs="Tahoma"/>
        </w:rPr>
        <w:t>informaţii</w:t>
      </w:r>
      <w:proofErr w:type="spellEnd"/>
      <w:r w:rsidRPr="00112B2A">
        <w:rPr>
          <w:rFonts w:ascii="Tahoma" w:hAnsi="Tahoma" w:cs="Tahoma"/>
        </w:rPr>
        <w:t xml:space="preserve"> de utilitate publică </w:t>
      </w:r>
      <w:proofErr w:type="spellStart"/>
      <w:r w:rsidRPr="00112B2A">
        <w:rPr>
          <w:rFonts w:ascii="Tahoma" w:hAnsi="Tahoma" w:cs="Tahoma"/>
        </w:rPr>
        <w:t>şi</w:t>
      </w:r>
      <w:proofErr w:type="spellEnd"/>
      <w:r w:rsidRPr="00112B2A">
        <w:rPr>
          <w:rFonts w:ascii="Tahoma" w:hAnsi="Tahoma" w:cs="Tahoma"/>
        </w:rPr>
        <w:t xml:space="preserve"> </w:t>
      </w:r>
      <w:proofErr w:type="spellStart"/>
      <w:r w:rsidRPr="00112B2A">
        <w:rPr>
          <w:rFonts w:ascii="Tahoma" w:hAnsi="Tahoma" w:cs="Tahoma"/>
        </w:rPr>
        <w:t>educaţionale</w:t>
      </w:r>
      <w:proofErr w:type="spellEnd"/>
      <w:r w:rsidRPr="00112B2A">
        <w:rPr>
          <w:rFonts w:ascii="Tahoma" w:hAnsi="Tahoma" w:cs="Tahoma"/>
        </w:rPr>
        <w:t>.</w:t>
      </w:r>
    </w:p>
    <w:p w14:paraId="52C49C1A" w14:textId="77777777" w:rsidR="00F5207D" w:rsidRPr="00104B6C" w:rsidRDefault="00F5207D" w:rsidP="00F5207D">
      <w:pPr>
        <w:autoSpaceDE w:val="0"/>
        <w:autoSpaceDN w:val="0"/>
        <w:adjustRightInd w:val="0"/>
        <w:jc w:val="both"/>
        <w:rPr>
          <w:rFonts w:ascii="Tahoma" w:hAnsi="Tahoma" w:cs="Tahoma"/>
        </w:rPr>
      </w:pPr>
      <w:r w:rsidRPr="00112B2A">
        <w:rPr>
          <w:rFonts w:ascii="Tahoma" w:hAnsi="Tahoma" w:cs="Tahoma"/>
        </w:rPr>
        <w:t xml:space="preserve">    </w:t>
      </w:r>
      <w:r w:rsidRPr="00112B2A">
        <w:rPr>
          <w:rFonts w:ascii="Tahoma" w:hAnsi="Tahoma" w:cs="Tahoma"/>
        </w:rPr>
        <w:tab/>
      </w:r>
      <w:r w:rsidRPr="00112B2A">
        <w:rPr>
          <w:rFonts w:ascii="Tahoma" w:hAnsi="Tahoma" w:cs="Tahoma"/>
          <w:b/>
          <w:bCs/>
        </w:rPr>
        <w:t>7.6</w:t>
      </w:r>
      <w:r w:rsidRPr="00112B2A">
        <w:rPr>
          <w:rFonts w:ascii="Tahoma" w:hAnsi="Tahoma" w:cs="Tahoma"/>
        </w:rPr>
        <w:t xml:space="preserve"> Nu se datorează taxa pentru folosirea mijloacelor de reclamă </w:t>
      </w:r>
      <w:proofErr w:type="spellStart"/>
      <w:r w:rsidRPr="00112B2A">
        <w:rPr>
          <w:rFonts w:ascii="Tahoma" w:hAnsi="Tahoma" w:cs="Tahoma"/>
        </w:rPr>
        <w:t>şi</w:t>
      </w:r>
      <w:proofErr w:type="spellEnd"/>
      <w:r w:rsidRPr="00112B2A">
        <w:rPr>
          <w:rFonts w:ascii="Tahoma" w:hAnsi="Tahoma" w:cs="Tahoma"/>
        </w:rPr>
        <w:t xml:space="preserve"> publicitate pentru </w:t>
      </w:r>
      <w:proofErr w:type="spellStart"/>
      <w:r w:rsidRPr="00112B2A">
        <w:rPr>
          <w:rFonts w:ascii="Tahoma" w:hAnsi="Tahoma" w:cs="Tahoma"/>
        </w:rPr>
        <w:t>afişajul</w:t>
      </w:r>
      <w:proofErr w:type="spellEnd"/>
      <w:r w:rsidRPr="00112B2A">
        <w:rPr>
          <w:rFonts w:ascii="Tahoma" w:hAnsi="Tahoma" w:cs="Tahoma"/>
        </w:rPr>
        <w:t xml:space="preserve"> efectuat pe mijloacele de transport care nu sunt destinate, prin </w:t>
      </w:r>
      <w:proofErr w:type="spellStart"/>
      <w:r w:rsidRPr="00112B2A">
        <w:rPr>
          <w:rFonts w:ascii="Tahoma" w:hAnsi="Tahoma" w:cs="Tahoma"/>
        </w:rPr>
        <w:t>construcţia</w:t>
      </w:r>
      <w:proofErr w:type="spellEnd"/>
      <w:r w:rsidRPr="00112B2A">
        <w:rPr>
          <w:rFonts w:ascii="Tahoma" w:hAnsi="Tahoma" w:cs="Tahoma"/>
        </w:rPr>
        <w:t xml:space="preserve"> lor, realizării de reclamă </w:t>
      </w:r>
      <w:proofErr w:type="spellStart"/>
      <w:r w:rsidRPr="00112B2A">
        <w:rPr>
          <w:rFonts w:ascii="Tahoma" w:hAnsi="Tahoma" w:cs="Tahoma"/>
        </w:rPr>
        <w:t>şi</w:t>
      </w:r>
      <w:proofErr w:type="spellEnd"/>
      <w:r w:rsidRPr="00112B2A">
        <w:rPr>
          <w:rFonts w:ascii="Tahoma" w:hAnsi="Tahoma" w:cs="Tahoma"/>
        </w:rPr>
        <w:t xml:space="preserve"> publicitate.</w:t>
      </w:r>
    </w:p>
    <w:p w14:paraId="5BA582A9" w14:textId="77777777" w:rsidR="00F5207D" w:rsidRPr="00104B6C" w:rsidRDefault="00F5207D" w:rsidP="00F5207D">
      <w:pPr>
        <w:jc w:val="both"/>
        <w:rPr>
          <w:rFonts w:ascii="Tahoma" w:hAnsi="Tahoma" w:cs="Tahoma"/>
          <w:b/>
          <w:bCs/>
        </w:rPr>
      </w:pPr>
    </w:p>
    <w:p w14:paraId="779278D7" w14:textId="77777777" w:rsidR="00F5207D" w:rsidRPr="00104B6C" w:rsidRDefault="00F5207D" w:rsidP="00F5207D">
      <w:pPr>
        <w:jc w:val="both"/>
        <w:rPr>
          <w:rFonts w:ascii="Tahoma" w:hAnsi="Tahoma" w:cs="Tahoma"/>
          <w:b/>
          <w:bCs/>
        </w:rPr>
      </w:pPr>
      <w:r w:rsidRPr="00104B6C">
        <w:rPr>
          <w:rFonts w:ascii="Tahoma" w:hAnsi="Tahoma" w:cs="Tahoma"/>
        </w:rPr>
        <w:t xml:space="preserve"> </w:t>
      </w:r>
      <w:r w:rsidRPr="00104B6C">
        <w:rPr>
          <w:rFonts w:ascii="Tahoma" w:hAnsi="Tahoma" w:cs="Tahoma"/>
        </w:rPr>
        <w:tab/>
      </w:r>
      <w:r>
        <w:rPr>
          <w:rFonts w:ascii="Tahoma" w:hAnsi="Tahoma" w:cs="Tahoma"/>
          <w:b/>
          <w:bCs/>
        </w:rPr>
        <w:t>8.</w:t>
      </w:r>
      <w:r w:rsidRPr="00104B6C">
        <w:rPr>
          <w:rFonts w:ascii="Tahoma" w:hAnsi="Tahoma" w:cs="Tahoma"/>
          <w:b/>
          <w:bCs/>
        </w:rPr>
        <w:t xml:space="preserve"> IMPOZITUL PE SPECTACOLE</w:t>
      </w:r>
      <w:r w:rsidRPr="00104B6C">
        <w:rPr>
          <w:rFonts w:ascii="Tahoma" w:hAnsi="Tahoma" w:cs="Tahoma"/>
          <w:b/>
          <w:bCs/>
        </w:rPr>
        <w:tab/>
      </w:r>
    </w:p>
    <w:p w14:paraId="4932BC14" w14:textId="77777777" w:rsidR="00F5207D" w:rsidRPr="00104B6C"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r>
      <w:r>
        <w:rPr>
          <w:rFonts w:ascii="Tahoma" w:hAnsi="Tahoma" w:cs="Tahoma"/>
          <w:b/>
          <w:bCs/>
        </w:rPr>
        <w:t>8</w:t>
      </w:r>
      <w:r w:rsidRPr="00104B6C">
        <w:rPr>
          <w:rFonts w:ascii="Tahoma" w:hAnsi="Tahoma" w:cs="Tahoma"/>
          <w:b/>
          <w:bCs/>
        </w:rPr>
        <w:t xml:space="preserve">.1 </w:t>
      </w:r>
      <w:r w:rsidRPr="00104B6C">
        <w:rPr>
          <w:rFonts w:ascii="Tahoma" w:hAnsi="Tahoma" w:cs="Tahoma"/>
        </w:rPr>
        <w:t xml:space="preserve">Contribuabilii care organizează manifestări artistice, </w:t>
      </w:r>
      <w:proofErr w:type="spellStart"/>
      <w:r w:rsidRPr="00104B6C">
        <w:rPr>
          <w:rFonts w:ascii="Tahoma" w:hAnsi="Tahoma" w:cs="Tahoma"/>
        </w:rPr>
        <w:t>competiţii</w:t>
      </w:r>
      <w:proofErr w:type="spellEnd"/>
      <w:r w:rsidRPr="00104B6C">
        <w:rPr>
          <w:rFonts w:ascii="Tahoma" w:hAnsi="Tahoma" w:cs="Tahoma"/>
        </w:rPr>
        <w:t xml:space="preserve"> sportive, </w:t>
      </w:r>
      <w:proofErr w:type="spellStart"/>
      <w:r w:rsidRPr="00104B6C">
        <w:rPr>
          <w:rFonts w:ascii="Tahoma" w:hAnsi="Tahoma" w:cs="Tahoma"/>
        </w:rPr>
        <w:t>activităţi</w:t>
      </w:r>
      <w:proofErr w:type="spellEnd"/>
      <w:r w:rsidRPr="00104B6C">
        <w:rPr>
          <w:rFonts w:ascii="Tahoma" w:hAnsi="Tahoma" w:cs="Tahoma"/>
        </w:rPr>
        <w:t xml:space="preserve"> artistice </w:t>
      </w:r>
      <w:proofErr w:type="spellStart"/>
      <w:r w:rsidRPr="00104B6C">
        <w:rPr>
          <w:rFonts w:ascii="Tahoma" w:hAnsi="Tahoma" w:cs="Tahoma"/>
        </w:rPr>
        <w:t>şi</w:t>
      </w:r>
      <w:proofErr w:type="spellEnd"/>
      <w:r w:rsidRPr="00104B6C">
        <w:rPr>
          <w:rFonts w:ascii="Tahoma" w:hAnsi="Tahoma" w:cs="Tahoma"/>
        </w:rPr>
        <w:t xml:space="preserve"> distractive de videotecă </w:t>
      </w:r>
      <w:proofErr w:type="spellStart"/>
      <w:r w:rsidRPr="00104B6C">
        <w:rPr>
          <w:rFonts w:ascii="Tahoma" w:hAnsi="Tahoma" w:cs="Tahoma"/>
        </w:rPr>
        <w:t>şi</w:t>
      </w:r>
      <w:proofErr w:type="spellEnd"/>
      <w:r w:rsidRPr="00104B6C">
        <w:rPr>
          <w:rFonts w:ascii="Tahoma" w:hAnsi="Tahoma" w:cs="Tahoma"/>
        </w:rPr>
        <w:t xml:space="preserve"> discotecă, denumite spectacole datorează impozit pe spectacol, calculat în cote procentuale asupra încasărilor din vânzarea biletelor de intrare, sau în suma fixă pe metru pătrat, în </w:t>
      </w:r>
      <w:proofErr w:type="spellStart"/>
      <w:r w:rsidRPr="00104B6C">
        <w:rPr>
          <w:rFonts w:ascii="Tahoma" w:hAnsi="Tahoma" w:cs="Tahoma"/>
        </w:rPr>
        <w:t>funcţie</w:t>
      </w:r>
      <w:proofErr w:type="spellEnd"/>
      <w:r w:rsidRPr="00104B6C">
        <w:rPr>
          <w:rFonts w:ascii="Tahoma" w:hAnsi="Tahoma" w:cs="Tahoma"/>
        </w:rPr>
        <w:t xml:space="preserve"> de </w:t>
      </w:r>
      <w:proofErr w:type="spellStart"/>
      <w:r w:rsidRPr="00104B6C">
        <w:rPr>
          <w:rFonts w:ascii="Tahoma" w:hAnsi="Tahoma" w:cs="Tahoma"/>
        </w:rPr>
        <w:t>suprafaţă</w:t>
      </w:r>
      <w:proofErr w:type="spellEnd"/>
      <w:r w:rsidRPr="00104B6C">
        <w:rPr>
          <w:rFonts w:ascii="Tahoma" w:hAnsi="Tahoma" w:cs="Tahoma"/>
        </w:rPr>
        <w:t xml:space="preserve"> incintei unde se </w:t>
      </w:r>
      <w:proofErr w:type="spellStart"/>
      <w:r w:rsidRPr="00104B6C">
        <w:rPr>
          <w:rFonts w:ascii="Tahoma" w:hAnsi="Tahoma" w:cs="Tahoma"/>
        </w:rPr>
        <w:t>desfăşoară</w:t>
      </w:r>
      <w:proofErr w:type="spellEnd"/>
      <w:r w:rsidRPr="00104B6C">
        <w:rPr>
          <w:rFonts w:ascii="Tahoma" w:hAnsi="Tahoma" w:cs="Tahoma"/>
        </w:rPr>
        <w:t xml:space="preserve"> spectacolul.</w:t>
      </w:r>
    </w:p>
    <w:p w14:paraId="3A661B5D" w14:textId="77777777" w:rsidR="00F5207D" w:rsidRPr="00104B6C" w:rsidRDefault="00F5207D" w:rsidP="00F5207D">
      <w:pPr>
        <w:jc w:val="both"/>
        <w:rPr>
          <w:rFonts w:ascii="Tahoma" w:hAnsi="Tahoma" w:cs="Tahoma"/>
        </w:rPr>
      </w:pPr>
      <w:r w:rsidRPr="00104B6C">
        <w:rPr>
          <w:rFonts w:ascii="Tahoma" w:hAnsi="Tahoma" w:cs="Tahoma"/>
        </w:rPr>
        <w:t xml:space="preserve">          </w:t>
      </w:r>
      <w:r>
        <w:rPr>
          <w:rFonts w:ascii="Tahoma" w:hAnsi="Tahoma" w:cs="Tahoma"/>
          <w:b/>
          <w:bCs/>
        </w:rPr>
        <w:t>8</w:t>
      </w:r>
      <w:r w:rsidRPr="00104B6C">
        <w:rPr>
          <w:rFonts w:ascii="Tahoma" w:hAnsi="Tahoma" w:cs="Tahoma"/>
          <w:b/>
          <w:bCs/>
        </w:rPr>
        <w:t>.2</w:t>
      </w:r>
      <w:r w:rsidRPr="00104B6C">
        <w:rPr>
          <w:rFonts w:ascii="Tahoma" w:hAnsi="Tahoma" w:cs="Tahoma"/>
        </w:rPr>
        <w:t xml:space="preserve"> Pentru manifestările artistice </w:t>
      </w:r>
      <w:proofErr w:type="spellStart"/>
      <w:r w:rsidRPr="00104B6C">
        <w:rPr>
          <w:rFonts w:ascii="Tahoma" w:hAnsi="Tahoma" w:cs="Tahoma"/>
        </w:rPr>
        <w:t>şi</w:t>
      </w:r>
      <w:proofErr w:type="spellEnd"/>
      <w:r w:rsidRPr="00104B6C">
        <w:rPr>
          <w:rFonts w:ascii="Tahoma" w:hAnsi="Tahoma" w:cs="Tahoma"/>
        </w:rPr>
        <w:t xml:space="preserve"> </w:t>
      </w:r>
      <w:proofErr w:type="spellStart"/>
      <w:r w:rsidRPr="00104B6C">
        <w:rPr>
          <w:rFonts w:ascii="Tahoma" w:hAnsi="Tahoma" w:cs="Tahoma"/>
        </w:rPr>
        <w:t>competiţiile</w:t>
      </w:r>
      <w:proofErr w:type="spellEnd"/>
      <w:r w:rsidRPr="00104B6C">
        <w:rPr>
          <w:rFonts w:ascii="Tahoma" w:hAnsi="Tahoma" w:cs="Tahoma"/>
        </w:rPr>
        <w:t xml:space="preserve"> sportive impozitul pe spectacole se </w:t>
      </w:r>
      <w:proofErr w:type="spellStart"/>
      <w:r w:rsidRPr="00104B6C">
        <w:rPr>
          <w:rFonts w:ascii="Tahoma" w:hAnsi="Tahoma" w:cs="Tahoma"/>
        </w:rPr>
        <w:t>stabileşte</w:t>
      </w:r>
      <w:proofErr w:type="spellEnd"/>
      <w:r w:rsidRPr="00104B6C">
        <w:rPr>
          <w:rFonts w:ascii="Tahoma" w:hAnsi="Tahoma" w:cs="Tahoma"/>
        </w:rPr>
        <w:t xml:space="preserve"> asupra încasărilor din vânzarea biletelor, prin aplicarea următoarelor cote:</w:t>
      </w:r>
    </w:p>
    <w:p w14:paraId="7A349F4A" w14:textId="77777777" w:rsidR="00F5207D" w:rsidRPr="00104B6C" w:rsidRDefault="00F5207D" w:rsidP="00F5207D">
      <w:pPr>
        <w:jc w:val="both"/>
        <w:rPr>
          <w:rFonts w:ascii="Tahoma" w:hAnsi="Tahoma" w:cs="Tahoma"/>
        </w:rPr>
      </w:pPr>
      <w:r w:rsidRPr="00104B6C">
        <w:rPr>
          <w:rFonts w:ascii="Tahoma" w:hAnsi="Tahoma" w:cs="Tahoma"/>
        </w:rPr>
        <w:t xml:space="preserve">2% pentru manifestări artistice de: </w:t>
      </w:r>
      <w:proofErr w:type="spellStart"/>
      <w:r w:rsidRPr="00104B6C">
        <w:rPr>
          <w:rFonts w:ascii="Tahoma" w:hAnsi="Tahoma" w:cs="Tahoma"/>
        </w:rPr>
        <w:t>teatru,cinematografice,muzicale,circ</w:t>
      </w:r>
      <w:proofErr w:type="spellEnd"/>
      <w:r w:rsidRPr="00104B6C">
        <w:rPr>
          <w:rFonts w:ascii="Tahoma" w:hAnsi="Tahoma" w:cs="Tahoma"/>
        </w:rPr>
        <w:t>;</w:t>
      </w:r>
    </w:p>
    <w:p w14:paraId="4FCFD849" w14:textId="77777777" w:rsidR="00F5207D" w:rsidRPr="00104B6C" w:rsidRDefault="00F5207D" w:rsidP="00F5207D">
      <w:pPr>
        <w:jc w:val="both"/>
        <w:rPr>
          <w:rFonts w:ascii="Tahoma" w:hAnsi="Tahoma" w:cs="Tahoma"/>
        </w:rPr>
      </w:pPr>
      <w:r w:rsidRPr="00104B6C">
        <w:rPr>
          <w:rFonts w:ascii="Tahoma" w:hAnsi="Tahoma" w:cs="Tahoma"/>
        </w:rPr>
        <w:t xml:space="preserve">5% pentru manifestări artistice de: </w:t>
      </w:r>
      <w:proofErr w:type="spellStart"/>
      <w:r w:rsidRPr="00104B6C">
        <w:rPr>
          <w:rFonts w:ascii="Tahoma" w:hAnsi="Tahoma" w:cs="Tahoma"/>
        </w:rPr>
        <w:t>festivaluri,concursuri,cenacluri,serate</w:t>
      </w:r>
      <w:proofErr w:type="spellEnd"/>
    </w:p>
    <w:p w14:paraId="73A952D7" w14:textId="77777777" w:rsidR="00F5207D" w:rsidRPr="00112B2A" w:rsidRDefault="00F5207D" w:rsidP="00F5207D">
      <w:pPr>
        <w:autoSpaceDE w:val="0"/>
        <w:autoSpaceDN w:val="0"/>
        <w:adjustRightInd w:val="0"/>
        <w:ind w:firstLine="708"/>
        <w:jc w:val="both"/>
        <w:rPr>
          <w:rFonts w:ascii="Tahoma" w:hAnsi="Tahoma" w:cs="Tahoma"/>
        </w:rPr>
      </w:pPr>
      <w:r w:rsidRPr="00112B2A">
        <w:rPr>
          <w:rFonts w:ascii="Tahoma" w:hAnsi="Tahoma" w:cs="Tahoma"/>
          <w:b/>
          <w:bCs/>
        </w:rPr>
        <w:t>8.</w:t>
      </w:r>
      <w:r>
        <w:rPr>
          <w:rFonts w:ascii="Tahoma" w:hAnsi="Tahoma" w:cs="Tahoma"/>
          <w:b/>
          <w:bCs/>
        </w:rPr>
        <w:t>3</w:t>
      </w:r>
      <w:r w:rsidRPr="00112B2A">
        <w:rPr>
          <w:rFonts w:ascii="Tahoma" w:hAnsi="Tahoma" w:cs="Tahoma"/>
        </w:rPr>
        <w:t xml:space="preserve"> Impozitul pe spectacole se </w:t>
      </w:r>
      <w:proofErr w:type="spellStart"/>
      <w:r w:rsidRPr="00112B2A">
        <w:rPr>
          <w:rFonts w:ascii="Tahoma" w:hAnsi="Tahoma" w:cs="Tahoma"/>
        </w:rPr>
        <w:t>plăteşte</w:t>
      </w:r>
      <w:proofErr w:type="spellEnd"/>
      <w:r w:rsidRPr="00112B2A">
        <w:rPr>
          <w:rFonts w:ascii="Tahoma" w:hAnsi="Tahoma" w:cs="Tahoma"/>
        </w:rPr>
        <w:t xml:space="preserve"> lunar până la data de 10, inclusiv, a lunii următoare celei în care a avut loc spectacolul.</w:t>
      </w:r>
    </w:p>
    <w:p w14:paraId="41DBF8A4" w14:textId="77777777" w:rsidR="00F5207D" w:rsidRPr="00BB413A" w:rsidRDefault="00F5207D" w:rsidP="00F5207D">
      <w:pPr>
        <w:autoSpaceDE w:val="0"/>
        <w:autoSpaceDN w:val="0"/>
        <w:adjustRightInd w:val="0"/>
        <w:jc w:val="both"/>
        <w:rPr>
          <w:rFonts w:ascii="Tahoma" w:hAnsi="Tahoma" w:cs="Tahoma"/>
        </w:rPr>
      </w:pPr>
      <w:r w:rsidRPr="00112B2A">
        <w:rPr>
          <w:rFonts w:ascii="Tahoma" w:hAnsi="Tahoma" w:cs="Tahoma"/>
          <w:b/>
          <w:bCs/>
        </w:rPr>
        <w:t xml:space="preserve">         </w:t>
      </w:r>
      <w:r w:rsidRPr="0093700F">
        <w:rPr>
          <w:rFonts w:ascii="Tahoma" w:hAnsi="Tahoma" w:cs="Tahoma"/>
          <w:b/>
          <w:bCs/>
        </w:rPr>
        <w:t>8.</w:t>
      </w:r>
      <w:r>
        <w:rPr>
          <w:rFonts w:ascii="Tahoma" w:hAnsi="Tahoma" w:cs="Tahoma"/>
          <w:b/>
          <w:bCs/>
        </w:rPr>
        <w:t>4</w:t>
      </w:r>
      <w:r w:rsidRPr="0093700F">
        <w:rPr>
          <w:rFonts w:ascii="Tahoma" w:hAnsi="Tahoma" w:cs="Tahoma"/>
        </w:rPr>
        <w:t xml:space="preserve"> Orice persoană care datorează impozitul pe spectacole are </w:t>
      </w:r>
      <w:proofErr w:type="spellStart"/>
      <w:r w:rsidRPr="0093700F">
        <w:rPr>
          <w:rFonts w:ascii="Tahoma" w:hAnsi="Tahoma" w:cs="Tahoma"/>
        </w:rPr>
        <w:t>obligaţia</w:t>
      </w:r>
      <w:proofErr w:type="spellEnd"/>
      <w:r w:rsidRPr="0093700F">
        <w:rPr>
          <w:rFonts w:ascii="Tahoma" w:hAnsi="Tahoma" w:cs="Tahoma"/>
        </w:rPr>
        <w:t xml:space="preserve"> de a depune o </w:t>
      </w:r>
      <w:proofErr w:type="spellStart"/>
      <w:r w:rsidRPr="0093700F">
        <w:rPr>
          <w:rFonts w:ascii="Tahoma" w:hAnsi="Tahoma" w:cs="Tahoma"/>
        </w:rPr>
        <w:t>declaraţie</w:t>
      </w:r>
      <w:proofErr w:type="spellEnd"/>
      <w:r w:rsidRPr="0093700F">
        <w:rPr>
          <w:rFonts w:ascii="Tahoma" w:hAnsi="Tahoma" w:cs="Tahoma"/>
        </w:rPr>
        <w:t xml:space="preserve"> la compartimentul de specialitate al </w:t>
      </w:r>
      <w:proofErr w:type="spellStart"/>
      <w:r w:rsidRPr="0093700F">
        <w:rPr>
          <w:rFonts w:ascii="Tahoma" w:hAnsi="Tahoma" w:cs="Tahoma"/>
        </w:rPr>
        <w:t>autorităţii</w:t>
      </w:r>
      <w:proofErr w:type="spellEnd"/>
      <w:r w:rsidRPr="0093700F">
        <w:rPr>
          <w:rFonts w:ascii="Tahoma" w:hAnsi="Tahoma" w:cs="Tahoma"/>
        </w:rPr>
        <w:t xml:space="preserve"> </w:t>
      </w:r>
      <w:proofErr w:type="spellStart"/>
      <w:r w:rsidRPr="0093700F">
        <w:rPr>
          <w:rFonts w:ascii="Tahoma" w:hAnsi="Tahoma" w:cs="Tahoma"/>
        </w:rPr>
        <w:t>administraţiei</w:t>
      </w:r>
      <w:proofErr w:type="spellEnd"/>
      <w:r w:rsidRPr="0093700F">
        <w:rPr>
          <w:rFonts w:ascii="Tahoma" w:hAnsi="Tahoma" w:cs="Tahoma"/>
        </w:rPr>
        <w:t xml:space="preserve"> publice locale, până la data stabilită pentru fiecare plată a impozitului pe spectacole. </w:t>
      </w:r>
      <w:r w:rsidRPr="00BB413A">
        <w:rPr>
          <w:rFonts w:ascii="Tahoma" w:hAnsi="Tahoma" w:cs="Tahoma"/>
        </w:rPr>
        <w:t xml:space="preserve">Formatul </w:t>
      </w:r>
      <w:proofErr w:type="spellStart"/>
      <w:r w:rsidRPr="00BB413A">
        <w:rPr>
          <w:rFonts w:ascii="Tahoma" w:hAnsi="Tahoma" w:cs="Tahoma"/>
        </w:rPr>
        <w:t>declaraţiei</w:t>
      </w:r>
      <w:proofErr w:type="spellEnd"/>
      <w:r w:rsidRPr="00BB413A">
        <w:rPr>
          <w:rFonts w:ascii="Tahoma" w:hAnsi="Tahoma" w:cs="Tahoma"/>
        </w:rPr>
        <w:t xml:space="preserve"> se precizează în normele elaborate în comun de Ministerul </w:t>
      </w:r>
      <w:proofErr w:type="spellStart"/>
      <w:r w:rsidRPr="00BB413A">
        <w:rPr>
          <w:rFonts w:ascii="Tahoma" w:hAnsi="Tahoma" w:cs="Tahoma"/>
        </w:rPr>
        <w:t>Finanţelor</w:t>
      </w:r>
      <w:proofErr w:type="spellEnd"/>
      <w:r w:rsidRPr="00BB413A">
        <w:rPr>
          <w:rFonts w:ascii="Tahoma" w:hAnsi="Tahoma" w:cs="Tahoma"/>
        </w:rPr>
        <w:t xml:space="preserve"> Publice </w:t>
      </w:r>
      <w:proofErr w:type="spellStart"/>
      <w:r w:rsidRPr="00BB413A">
        <w:rPr>
          <w:rFonts w:ascii="Tahoma" w:hAnsi="Tahoma" w:cs="Tahoma"/>
        </w:rPr>
        <w:t>şi</w:t>
      </w:r>
      <w:proofErr w:type="spellEnd"/>
      <w:r w:rsidRPr="00BB413A">
        <w:rPr>
          <w:rFonts w:ascii="Tahoma" w:hAnsi="Tahoma" w:cs="Tahoma"/>
        </w:rPr>
        <w:t xml:space="preserve"> Ministerul Dezvoltării Regionale </w:t>
      </w:r>
      <w:proofErr w:type="spellStart"/>
      <w:r w:rsidRPr="00BB413A">
        <w:rPr>
          <w:rFonts w:ascii="Tahoma" w:hAnsi="Tahoma" w:cs="Tahoma"/>
        </w:rPr>
        <w:t>şi</w:t>
      </w:r>
      <w:proofErr w:type="spellEnd"/>
      <w:r w:rsidRPr="00BB413A">
        <w:rPr>
          <w:rFonts w:ascii="Tahoma" w:hAnsi="Tahoma" w:cs="Tahoma"/>
        </w:rPr>
        <w:t xml:space="preserve"> </w:t>
      </w:r>
      <w:proofErr w:type="spellStart"/>
      <w:r w:rsidRPr="00BB413A">
        <w:rPr>
          <w:rFonts w:ascii="Tahoma" w:hAnsi="Tahoma" w:cs="Tahoma"/>
        </w:rPr>
        <w:t>Administraţiei</w:t>
      </w:r>
      <w:proofErr w:type="spellEnd"/>
      <w:r w:rsidRPr="00BB413A">
        <w:rPr>
          <w:rFonts w:ascii="Tahoma" w:hAnsi="Tahoma" w:cs="Tahoma"/>
        </w:rPr>
        <w:t xml:space="preserve"> Publice.</w:t>
      </w:r>
    </w:p>
    <w:p w14:paraId="2EDE9335" w14:textId="77777777" w:rsidR="00F5207D" w:rsidRPr="00BB413A" w:rsidRDefault="00F5207D" w:rsidP="00F5207D">
      <w:pPr>
        <w:autoSpaceDE w:val="0"/>
        <w:autoSpaceDN w:val="0"/>
        <w:adjustRightInd w:val="0"/>
        <w:ind w:firstLine="720"/>
        <w:jc w:val="both"/>
        <w:rPr>
          <w:rFonts w:ascii="Tahoma" w:hAnsi="Tahoma" w:cs="Tahoma"/>
        </w:rPr>
      </w:pPr>
      <w:r w:rsidRPr="00BB413A">
        <w:rPr>
          <w:rFonts w:ascii="Tahoma" w:hAnsi="Tahoma" w:cs="Tahoma"/>
          <w:b/>
          <w:bCs/>
        </w:rPr>
        <w:t>8.5</w:t>
      </w:r>
      <w:r w:rsidRPr="00BB413A">
        <w:rPr>
          <w:rFonts w:ascii="Tahoma" w:hAnsi="Tahoma" w:cs="Tahoma"/>
        </w:rPr>
        <w:t xml:space="preserve"> Persoanele care datorează impozitul pe spectacole răspund pentru calculul corect al impozitului, depunerea la timp a </w:t>
      </w:r>
      <w:proofErr w:type="spellStart"/>
      <w:r w:rsidRPr="00BB413A">
        <w:rPr>
          <w:rFonts w:ascii="Tahoma" w:hAnsi="Tahoma" w:cs="Tahoma"/>
        </w:rPr>
        <w:t>declaraţiei</w:t>
      </w:r>
      <w:proofErr w:type="spellEnd"/>
      <w:r w:rsidRPr="00BB413A">
        <w:rPr>
          <w:rFonts w:ascii="Tahoma" w:hAnsi="Tahoma" w:cs="Tahoma"/>
        </w:rPr>
        <w:t xml:space="preserve"> </w:t>
      </w:r>
      <w:proofErr w:type="spellStart"/>
      <w:r w:rsidRPr="00BB413A">
        <w:rPr>
          <w:rFonts w:ascii="Tahoma" w:hAnsi="Tahoma" w:cs="Tahoma"/>
        </w:rPr>
        <w:t>şi</w:t>
      </w:r>
      <w:proofErr w:type="spellEnd"/>
      <w:r w:rsidRPr="00BB413A">
        <w:rPr>
          <w:rFonts w:ascii="Tahoma" w:hAnsi="Tahoma" w:cs="Tahoma"/>
        </w:rPr>
        <w:t xml:space="preserve"> plata la timp a impozitului.</w:t>
      </w:r>
    </w:p>
    <w:p w14:paraId="2BC213C0" w14:textId="77777777" w:rsidR="00F5207D" w:rsidRPr="00BB413A" w:rsidRDefault="00F5207D" w:rsidP="00F5207D">
      <w:pPr>
        <w:autoSpaceDE w:val="0"/>
        <w:autoSpaceDN w:val="0"/>
        <w:adjustRightInd w:val="0"/>
        <w:jc w:val="both"/>
        <w:rPr>
          <w:rFonts w:ascii="Tahoma" w:hAnsi="Tahoma" w:cs="Tahoma"/>
        </w:rPr>
      </w:pPr>
    </w:p>
    <w:p w14:paraId="4F7C68C4" w14:textId="6F860FA9" w:rsidR="00F5207D" w:rsidRDefault="00F5207D" w:rsidP="00F5207D">
      <w:pPr>
        <w:ind w:firstLine="708"/>
        <w:jc w:val="both"/>
        <w:rPr>
          <w:rFonts w:ascii="Tahoma" w:hAnsi="Tahoma" w:cs="Tahoma"/>
        </w:rPr>
      </w:pPr>
    </w:p>
    <w:p w14:paraId="0513BFDB" w14:textId="61B3F8F7" w:rsidR="000272F8" w:rsidRDefault="000272F8" w:rsidP="00F5207D">
      <w:pPr>
        <w:ind w:firstLine="708"/>
        <w:jc w:val="both"/>
        <w:rPr>
          <w:rFonts w:ascii="Tahoma" w:hAnsi="Tahoma" w:cs="Tahoma"/>
        </w:rPr>
      </w:pPr>
    </w:p>
    <w:p w14:paraId="506315B7" w14:textId="0444DC3C" w:rsidR="000272F8" w:rsidRDefault="000272F8" w:rsidP="00F5207D">
      <w:pPr>
        <w:ind w:firstLine="708"/>
        <w:jc w:val="both"/>
        <w:rPr>
          <w:rFonts w:ascii="Tahoma" w:hAnsi="Tahoma" w:cs="Tahoma"/>
        </w:rPr>
      </w:pPr>
    </w:p>
    <w:p w14:paraId="60C19999" w14:textId="77777777" w:rsidR="000272F8" w:rsidRDefault="000272F8" w:rsidP="00F5207D">
      <w:pPr>
        <w:ind w:firstLine="708"/>
        <w:jc w:val="both"/>
        <w:rPr>
          <w:rFonts w:ascii="Tahoma" w:hAnsi="Tahoma" w:cs="Tahoma"/>
        </w:rPr>
      </w:pPr>
    </w:p>
    <w:p w14:paraId="72CC13FF" w14:textId="77777777" w:rsidR="00F5207D" w:rsidRDefault="00F5207D" w:rsidP="00F5207D">
      <w:pPr>
        <w:ind w:firstLine="708"/>
        <w:jc w:val="both"/>
        <w:rPr>
          <w:rFonts w:ascii="Tahoma" w:hAnsi="Tahoma" w:cs="Tahoma"/>
        </w:rPr>
      </w:pPr>
    </w:p>
    <w:p w14:paraId="1A2813F3" w14:textId="77777777" w:rsidR="00F5207D" w:rsidRPr="00104B6C" w:rsidRDefault="00F5207D" w:rsidP="00F5207D">
      <w:pPr>
        <w:ind w:firstLine="708"/>
        <w:jc w:val="both"/>
        <w:rPr>
          <w:rFonts w:ascii="Tahoma" w:hAnsi="Tahoma" w:cs="Tahoma"/>
          <w:b/>
          <w:bCs/>
        </w:rPr>
      </w:pPr>
      <w:r w:rsidRPr="00104B6C">
        <w:rPr>
          <w:rFonts w:ascii="Tahoma" w:hAnsi="Tahoma" w:cs="Tahoma"/>
        </w:rPr>
        <w:lastRenderedPageBreak/>
        <w:t xml:space="preserve"> </w:t>
      </w:r>
      <w:r>
        <w:rPr>
          <w:rFonts w:ascii="Tahoma" w:hAnsi="Tahoma" w:cs="Tahoma"/>
          <w:b/>
          <w:bCs/>
        </w:rPr>
        <w:t>9.</w:t>
      </w:r>
      <w:r w:rsidRPr="00104B6C">
        <w:rPr>
          <w:rFonts w:ascii="Tahoma" w:hAnsi="Tahoma" w:cs="Tahoma"/>
          <w:b/>
          <w:bCs/>
        </w:rPr>
        <w:t xml:space="preserve"> AMENZI CONTRAVENŢIONALE LA PERSOANELE FIZICE ŞI JURIDICE</w:t>
      </w:r>
    </w:p>
    <w:p w14:paraId="0E9223ED" w14:textId="77777777" w:rsidR="00F5207D" w:rsidRPr="00104B6C"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t xml:space="preserve">Limitele minime </w:t>
      </w:r>
      <w:proofErr w:type="spellStart"/>
      <w:r w:rsidRPr="00104B6C">
        <w:rPr>
          <w:rFonts w:ascii="Tahoma" w:hAnsi="Tahoma" w:cs="Tahoma"/>
        </w:rPr>
        <w:t>şi</w:t>
      </w:r>
      <w:proofErr w:type="spellEnd"/>
      <w:r w:rsidRPr="00104B6C">
        <w:rPr>
          <w:rFonts w:ascii="Tahoma" w:hAnsi="Tahoma" w:cs="Tahoma"/>
        </w:rPr>
        <w:t xml:space="preserve"> maxime ale amenzilor aplicate în baza prevederilor Legii </w:t>
      </w:r>
      <w:r>
        <w:rPr>
          <w:rFonts w:ascii="Tahoma" w:hAnsi="Tahoma" w:cs="Tahoma"/>
        </w:rPr>
        <w:t>227/2015</w:t>
      </w:r>
      <w:r w:rsidRPr="00104B6C">
        <w:rPr>
          <w:rFonts w:ascii="Tahoma" w:hAnsi="Tahoma" w:cs="Tahoma"/>
        </w:rPr>
        <w:t xml:space="preserve"> cu modificările </w:t>
      </w:r>
      <w:proofErr w:type="spellStart"/>
      <w:r w:rsidRPr="00104B6C">
        <w:rPr>
          <w:rFonts w:ascii="Tahoma" w:hAnsi="Tahoma" w:cs="Tahoma"/>
        </w:rPr>
        <w:t>şi</w:t>
      </w:r>
      <w:proofErr w:type="spellEnd"/>
      <w:r w:rsidRPr="00104B6C">
        <w:rPr>
          <w:rFonts w:ascii="Tahoma" w:hAnsi="Tahoma" w:cs="Tahoma"/>
        </w:rPr>
        <w:t xml:space="preserve"> completările ulterioare sunt prezentate în Capitolul XIII din Anexa nr.1.</w:t>
      </w:r>
    </w:p>
    <w:p w14:paraId="1778FBFD" w14:textId="77777777" w:rsidR="00F5207D" w:rsidRPr="00104B6C" w:rsidRDefault="00F5207D" w:rsidP="00F5207D">
      <w:pPr>
        <w:jc w:val="both"/>
        <w:rPr>
          <w:rFonts w:ascii="Tahoma" w:hAnsi="Tahoma" w:cs="Tahoma"/>
        </w:rPr>
      </w:pPr>
    </w:p>
    <w:p w14:paraId="1767D7ED" w14:textId="77777777" w:rsidR="00F5207D" w:rsidRPr="00104B6C"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r>
      <w:r w:rsidRPr="00104B6C">
        <w:rPr>
          <w:rFonts w:ascii="Tahoma" w:hAnsi="Tahoma" w:cs="Tahoma"/>
          <w:b/>
          <w:bCs/>
        </w:rPr>
        <w:t>1</w:t>
      </w:r>
      <w:r>
        <w:rPr>
          <w:rFonts w:ascii="Tahoma" w:hAnsi="Tahoma" w:cs="Tahoma"/>
          <w:b/>
          <w:bCs/>
        </w:rPr>
        <w:t>0.</w:t>
      </w:r>
      <w:r w:rsidRPr="00104B6C">
        <w:rPr>
          <w:rFonts w:ascii="Tahoma" w:hAnsi="Tahoma" w:cs="Tahoma"/>
          <w:b/>
          <w:bCs/>
        </w:rPr>
        <w:t xml:space="preserve"> </w:t>
      </w:r>
      <w:r w:rsidRPr="00104B6C">
        <w:rPr>
          <w:rFonts w:ascii="Tahoma" w:hAnsi="Tahoma" w:cs="Tahoma"/>
        </w:rPr>
        <w:t>Taxele extrajudiciare de timbru sunt stabilite la punctul II, din Anexa nr.1.</w:t>
      </w:r>
    </w:p>
    <w:p w14:paraId="05D36FB9" w14:textId="77777777" w:rsidR="00F5207D" w:rsidRPr="008C3450" w:rsidRDefault="00F5207D" w:rsidP="00F5207D">
      <w:pPr>
        <w:rPr>
          <w:rFonts w:ascii="Tahoma" w:hAnsi="Tahoma" w:cs="Tahoma"/>
          <w:b/>
          <w:bCs/>
        </w:rPr>
      </w:pPr>
      <w:r w:rsidRPr="008C3450">
        <w:rPr>
          <w:rFonts w:ascii="Tahoma" w:hAnsi="Tahoma" w:cs="Tahoma"/>
        </w:rPr>
        <w:t xml:space="preserve">          </w:t>
      </w:r>
      <w:r w:rsidRPr="00104B6C">
        <w:rPr>
          <w:rFonts w:ascii="Tahoma" w:hAnsi="Tahoma" w:cs="Tahoma"/>
          <w:b/>
          <w:bCs/>
        </w:rPr>
        <w:t>1</w:t>
      </w:r>
      <w:r>
        <w:rPr>
          <w:rFonts w:ascii="Tahoma" w:hAnsi="Tahoma" w:cs="Tahoma"/>
          <w:b/>
          <w:bCs/>
        </w:rPr>
        <w:t>1</w:t>
      </w:r>
      <w:r w:rsidRPr="00104B6C">
        <w:rPr>
          <w:rFonts w:ascii="Tahoma" w:hAnsi="Tahoma" w:cs="Tahoma"/>
          <w:b/>
          <w:bCs/>
        </w:rPr>
        <w:t xml:space="preserve"> </w:t>
      </w:r>
      <w:r>
        <w:rPr>
          <w:rFonts w:ascii="Tahoma" w:hAnsi="Tahoma" w:cs="Tahoma"/>
          <w:b/>
          <w:bCs/>
        </w:rPr>
        <w:t>.</w:t>
      </w:r>
      <w:r w:rsidRPr="00104B6C">
        <w:rPr>
          <w:rFonts w:ascii="Tahoma" w:hAnsi="Tahoma" w:cs="Tahoma"/>
          <w:b/>
          <w:bCs/>
        </w:rPr>
        <w:t>ALTE TAXE</w:t>
      </w:r>
    </w:p>
    <w:p w14:paraId="1B71D0C5" w14:textId="77777777" w:rsidR="00F5207D" w:rsidRPr="008C3450" w:rsidRDefault="00F5207D" w:rsidP="00F5207D">
      <w:pPr>
        <w:tabs>
          <w:tab w:val="left" w:pos="720"/>
        </w:tabs>
        <w:jc w:val="both"/>
        <w:rPr>
          <w:rFonts w:ascii="Tahoma" w:hAnsi="Tahoma" w:cs="Tahoma"/>
        </w:rPr>
      </w:pPr>
      <w:r w:rsidRPr="00104B6C">
        <w:rPr>
          <w:rFonts w:ascii="Tahoma" w:hAnsi="Tahoma" w:cs="Tahoma"/>
        </w:rPr>
        <w:t xml:space="preserve"> </w:t>
      </w:r>
      <w:r w:rsidRPr="00104B6C">
        <w:rPr>
          <w:rFonts w:ascii="Tahoma" w:hAnsi="Tahoma" w:cs="Tahoma"/>
        </w:rPr>
        <w:tab/>
      </w:r>
      <w:r w:rsidRPr="00104B6C">
        <w:rPr>
          <w:rFonts w:ascii="Tahoma" w:hAnsi="Tahoma" w:cs="Tahoma"/>
          <w:b/>
          <w:bCs/>
        </w:rPr>
        <w:t>1</w:t>
      </w:r>
      <w:r>
        <w:rPr>
          <w:rFonts w:ascii="Tahoma" w:hAnsi="Tahoma" w:cs="Tahoma"/>
          <w:b/>
          <w:bCs/>
        </w:rPr>
        <w:t>1</w:t>
      </w:r>
      <w:r w:rsidRPr="00104B6C">
        <w:rPr>
          <w:rFonts w:ascii="Tahoma" w:hAnsi="Tahoma" w:cs="Tahoma"/>
          <w:b/>
          <w:bCs/>
        </w:rPr>
        <w:t>.1</w:t>
      </w:r>
      <w:r w:rsidRPr="00104B6C">
        <w:rPr>
          <w:rFonts w:ascii="Tahoma" w:hAnsi="Tahoma" w:cs="Tahoma"/>
        </w:rPr>
        <w:t>. Taxele pentru utilizarea locurilor publice sunt redate în Anexa nr.2.</w:t>
      </w:r>
    </w:p>
    <w:p w14:paraId="7862D0C2" w14:textId="77777777" w:rsidR="00F5207D" w:rsidRPr="00104B6C"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r>
      <w:r w:rsidRPr="00104B6C">
        <w:rPr>
          <w:rFonts w:ascii="Tahoma" w:hAnsi="Tahoma" w:cs="Tahoma"/>
          <w:b/>
          <w:bCs/>
        </w:rPr>
        <w:t>1</w:t>
      </w:r>
      <w:r>
        <w:rPr>
          <w:rFonts w:ascii="Tahoma" w:hAnsi="Tahoma" w:cs="Tahoma"/>
          <w:b/>
          <w:bCs/>
        </w:rPr>
        <w:t>1</w:t>
      </w:r>
      <w:r w:rsidRPr="00104B6C">
        <w:rPr>
          <w:rFonts w:ascii="Tahoma" w:hAnsi="Tahoma" w:cs="Tahoma"/>
          <w:b/>
          <w:bCs/>
        </w:rPr>
        <w:t>.2</w:t>
      </w:r>
      <w:r w:rsidRPr="00104B6C">
        <w:rPr>
          <w:rFonts w:ascii="Tahoma" w:hAnsi="Tahoma" w:cs="Tahoma"/>
        </w:rPr>
        <w:t xml:space="preserve">. Taxele privind vehiculele lente sunt redate în Anexa nr.3 </w:t>
      </w:r>
    </w:p>
    <w:p w14:paraId="01EF8F5A" w14:textId="77777777" w:rsidR="00F5207D" w:rsidRPr="00104B6C" w:rsidRDefault="00F5207D" w:rsidP="00F5207D">
      <w:pPr>
        <w:jc w:val="both"/>
        <w:rPr>
          <w:rFonts w:ascii="Tahoma" w:hAnsi="Tahoma" w:cs="Tahoma"/>
        </w:rPr>
      </w:pPr>
      <w:r w:rsidRPr="00104B6C">
        <w:rPr>
          <w:rFonts w:ascii="Tahoma" w:hAnsi="Tahoma" w:cs="Tahoma"/>
        </w:rPr>
        <w:tab/>
      </w:r>
      <w:r w:rsidRPr="00104B6C">
        <w:rPr>
          <w:rFonts w:ascii="Tahoma" w:hAnsi="Tahoma" w:cs="Tahoma"/>
          <w:b/>
          <w:bCs/>
        </w:rPr>
        <w:t>1</w:t>
      </w:r>
      <w:r>
        <w:rPr>
          <w:rFonts w:ascii="Tahoma" w:hAnsi="Tahoma" w:cs="Tahoma"/>
          <w:b/>
          <w:bCs/>
        </w:rPr>
        <w:t>1</w:t>
      </w:r>
      <w:r w:rsidRPr="00104B6C">
        <w:rPr>
          <w:rFonts w:ascii="Tahoma" w:hAnsi="Tahoma" w:cs="Tahoma"/>
          <w:b/>
          <w:bCs/>
        </w:rPr>
        <w:t>.3</w:t>
      </w:r>
      <w:r w:rsidRPr="00104B6C">
        <w:rPr>
          <w:rFonts w:ascii="Tahoma" w:hAnsi="Tahoma" w:cs="Tahoma"/>
        </w:rPr>
        <w:t xml:space="preserve">  Pentru vehiculele cu </w:t>
      </w:r>
      <w:proofErr w:type="spellStart"/>
      <w:r w:rsidRPr="00104B6C">
        <w:rPr>
          <w:rFonts w:ascii="Tahoma" w:hAnsi="Tahoma" w:cs="Tahoma"/>
        </w:rPr>
        <w:t>tracţiune</w:t>
      </w:r>
      <w:proofErr w:type="spellEnd"/>
      <w:r w:rsidRPr="00104B6C">
        <w:rPr>
          <w:rFonts w:ascii="Tahoma" w:hAnsi="Tahoma" w:cs="Tahoma"/>
        </w:rPr>
        <w:t xml:space="preserve"> animală nu se datorează taxă anuală.</w:t>
      </w:r>
    </w:p>
    <w:p w14:paraId="5E5B2052" w14:textId="77777777" w:rsidR="00F5207D" w:rsidRDefault="00F5207D" w:rsidP="00F5207D">
      <w:pPr>
        <w:ind w:firstLine="708"/>
        <w:jc w:val="both"/>
        <w:rPr>
          <w:b/>
          <w:bCs/>
          <w:sz w:val="28"/>
          <w:szCs w:val="28"/>
        </w:rPr>
      </w:pPr>
      <w:r w:rsidRPr="00EB23B6">
        <w:rPr>
          <w:b/>
          <w:bCs/>
          <w:sz w:val="28"/>
          <w:szCs w:val="28"/>
        </w:rPr>
        <w:t>1</w:t>
      </w:r>
      <w:r>
        <w:rPr>
          <w:b/>
          <w:bCs/>
          <w:sz w:val="28"/>
          <w:szCs w:val="28"/>
        </w:rPr>
        <w:t>1</w:t>
      </w:r>
      <w:r w:rsidRPr="00EB23B6">
        <w:rPr>
          <w:b/>
          <w:bCs/>
          <w:sz w:val="28"/>
          <w:szCs w:val="28"/>
        </w:rPr>
        <w:t>.</w:t>
      </w:r>
      <w:r>
        <w:rPr>
          <w:b/>
          <w:bCs/>
          <w:sz w:val="28"/>
          <w:szCs w:val="28"/>
        </w:rPr>
        <w:t xml:space="preserve">4 </w:t>
      </w:r>
      <w:r w:rsidRPr="00866B31">
        <w:rPr>
          <w:sz w:val="28"/>
          <w:szCs w:val="28"/>
        </w:rPr>
        <w:t xml:space="preserve">Taxa pentru </w:t>
      </w:r>
      <w:proofErr w:type="spellStart"/>
      <w:r w:rsidRPr="00866B31">
        <w:rPr>
          <w:sz w:val="28"/>
          <w:szCs w:val="28"/>
        </w:rPr>
        <w:t>vanzari</w:t>
      </w:r>
      <w:proofErr w:type="spellEnd"/>
      <w:r w:rsidRPr="00866B31">
        <w:rPr>
          <w:sz w:val="28"/>
          <w:szCs w:val="28"/>
        </w:rPr>
        <w:t xml:space="preserve"> ambulante in incinta</w:t>
      </w:r>
      <w:r>
        <w:rPr>
          <w:b/>
          <w:bCs/>
          <w:sz w:val="28"/>
          <w:szCs w:val="28"/>
        </w:rPr>
        <w:t xml:space="preserve">  </w:t>
      </w:r>
      <w:r w:rsidRPr="00866B31">
        <w:rPr>
          <w:sz w:val="28"/>
          <w:szCs w:val="28"/>
        </w:rPr>
        <w:t>comunei 10 lei/zi</w:t>
      </w:r>
      <w:r>
        <w:rPr>
          <w:b/>
          <w:bCs/>
          <w:sz w:val="28"/>
          <w:szCs w:val="28"/>
        </w:rPr>
        <w:t>.</w:t>
      </w:r>
    </w:p>
    <w:p w14:paraId="68F3E592" w14:textId="097E1539" w:rsidR="00F5207D" w:rsidRDefault="00F5207D" w:rsidP="00F5207D">
      <w:pPr>
        <w:ind w:firstLine="720"/>
        <w:jc w:val="both"/>
        <w:rPr>
          <w:sz w:val="28"/>
          <w:szCs w:val="28"/>
        </w:rPr>
      </w:pPr>
      <w:r>
        <w:rPr>
          <w:b/>
          <w:bCs/>
          <w:sz w:val="28"/>
          <w:szCs w:val="28"/>
        </w:rPr>
        <w:t xml:space="preserve">11.5 </w:t>
      </w:r>
      <w:r w:rsidRPr="00866B31">
        <w:rPr>
          <w:sz w:val="28"/>
          <w:szCs w:val="28"/>
        </w:rPr>
        <w:t>Taxa</w:t>
      </w:r>
      <w:r>
        <w:rPr>
          <w:b/>
          <w:bCs/>
          <w:sz w:val="28"/>
          <w:szCs w:val="28"/>
        </w:rPr>
        <w:t xml:space="preserve"> </w:t>
      </w:r>
      <w:r>
        <w:rPr>
          <w:sz w:val="28"/>
          <w:szCs w:val="28"/>
        </w:rPr>
        <w:t xml:space="preserve">pentru </w:t>
      </w:r>
      <w:proofErr w:type="spellStart"/>
      <w:r>
        <w:rPr>
          <w:sz w:val="28"/>
          <w:szCs w:val="28"/>
        </w:rPr>
        <w:t>intretinerea</w:t>
      </w:r>
      <w:proofErr w:type="spellEnd"/>
      <w:r>
        <w:rPr>
          <w:sz w:val="28"/>
          <w:szCs w:val="28"/>
        </w:rPr>
        <w:t xml:space="preserve"> </w:t>
      </w:r>
      <w:proofErr w:type="spellStart"/>
      <w:r>
        <w:rPr>
          <w:sz w:val="28"/>
          <w:szCs w:val="28"/>
        </w:rPr>
        <w:t>retelei</w:t>
      </w:r>
      <w:proofErr w:type="spellEnd"/>
      <w:r>
        <w:rPr>
          <w:sz w:val="28"/>
          <w:szCs w:val="28"/>
        </w:rPr>
        <w:t xml:space="preserve"> de apa de pe raza comunei Livezile - satele Livezile, Poiana Aiudului, </w:t>
      </w:r>
      <w:proofErr w:type="spellStart"/>
      <w:r>
        <w:rPr>
          <w:sz w:val="28"/>
          <w:szCs w:val="28"/>
        </w:rPr>
        <w:t>Valisoara</w:t>
      </w:r>
      <w:proofErr w:type="spellEnd"/>
      <w:r>
        <w:rPr>
          <w:sz w:val="28"/>
          <w:szCs w:val="28"/>
        </w:rPr>
        <w:t xml:space="preserve">, </w:t>
      </w:r>
      <w:r w:rsidRPr="00866B31">
        <w:rPr>
          <w:sz w:val="28"/>
          <w:szCs w:val="28"/>
        </w:rPr>
        <w:t xml:space="preserve"> </w:t>
      </w:r>
      <w:r>
        <w:rPr>
          <w:sz w:val="28"/>
          <w:szCs w:val="28"/>
        </w:rPr>
        <w:t>va fi</w:t>
      </w:r>
      <w:r w:rsidRPr="00866B31">
        <w:rPr>
          <w:sz w:val="28"/>
          <w:szCs w:val="28"/>
        </w:rPr>
        <w:t xml:space="preserve"> de </w:t>
      </w:r>
      <w:r w:rsidR="0016609C">
        <w:rPr>
          <w:sz w:val="28"/>
          <w:szCs w:val="28"/>
        </w:rPr>
        <w:t>60</w:t>
      </w:r>
      <w:r w:rsidRPr="00866B31">
        <w:rPr>
          <w:sz w:val="28"/>
          <w:szCs w:val="28"/>
        </w:rPr>
        <w:t xml:space="preserve"> lei/</w:t>
      </w:r>
      <w:r w:rsidR="0016609C">
        <w:rPr>
          <w:sz w:val="28"/>
          <w:szCs w:val="28"/>
        </w:rPr>
        <w:t>anua</w:t>
      </w:r>
      <w:r>
        <w:rPr>
          <w:sz w:val="28"/>
          <w:szCs w:val="28"/>
        </w:rPr>
        <w:t>l</w:t>
      </w:r>
      <w:r w:rsidR="00C43BBD">
        <w:rPr>
          <w:sz w:val="28"/>
          <w:szCs w:val="28"/>
        </w:rPr>
        <w:t>/imobil.</w:t>
      </w:r>
    </w:p>
    <w:p w14:paraId="6FBB0593" w14:textId="77777777" w:rsidR="00F5207D" w:rsidRDefault="00F5207D" w:rsidP="00F5207D">
      <w:pPr>
        <w:ind w:firstLine="720"/>
        <w:jc w:val="both"/>
        <w:rPr>
          <w:sz w:val="28"/>
          <w:szCs w:val="28"/>
        </w:rPr>
      </w:pPr>
      <w:r w:rsidRPr="00426F8B">
        <w:rPr>
          <w:b/>
          <w:bCs/>
          <w:sz w:val="28"/>
          <w:szCs w:val="28"/>
        </w:rPr>
        <w:t>11.6</w:t>
      </w:r>
      <w:r>
        <w:rPr>
          <w:sz w:val="28"/>
          <w:szCs w:val="28"/>
        </w:rPr>
        <w:t xml:space="preserve"> Persoanele fizice sau juridice care nu </w:t>
      </w:r>
      <w:proofErr w:type="spellStart"/>
      <w:r>
        <w:rPr>
          <w:sz w:val="28"/>
          <w:szCs w:val="28"/>
        </w:rPr>
        <w:t>incheie</w:t>
      </w:r>
      <w:proofErr w:type="spellEnd"/>
      <w:r>
        <w:rPr>
          <w:sz w:val="28"/>
          <w:szCs w:val="28"/>
        </w:rPr>
        <w:t xml:space="preserve"> contracte de salubrizare cu operatorul serviciului de salubrizare au </w:t>
      </w:r>
      <w:proofErr w:type="spellStart"/>
      <w:r>
        <w:rPr>
          <w:sz w:val="28"/>
          <w:szCs w:val="28"/>
        </w:rPr>
        <w:t>obligatia</w:t>
      </w:r>
      <w:proofErr w:type="spellEnd"/>
      <w:r>
        <w:rPr>
          <w:sz w:val="28"/>
          <w:szCs w:val="28"/>
        </w:rPr>
        <w:t xml:space="preserve"> de a </w:t>
      </w:r>
      <w:proofErr w:type="spellStart"/>
      <w:r>
        <w:rPr>
          <w:sz w:val="28"/>
          <w:szCs w:val="28"/>
        </w:rPr>
        <w:t>plati</w:t>
      </w:r>
      <w:proofErr w:type="spellEnd"/>
      <w:r>
        <w:rPr>
          <w:sz w:val="28"/>
          <w:szCs w:val="28"/>
        </w:rPr>
        <w:t xml:space="preserve"> o taxa speciala numita ,,taxa de salubrizare” in </w:t>
      </w:r>
      <w:proofErr w:type="spellStart"/>
      <w:r>
        <w:rPr>
          <w:sz w:val="28"/>
          <w:szCs w:val="28"/>
        </w:rPr>
        <w:t>cuntum</w:t>
      </w:r>
      <w:proofErr w:type="spellEnd"/>
      <w:r>
        <w:rPr>
          <w:sz w:val="28"/>
          <w:szCs w:val="28"/>
        </w:rPr>
        <w:t xml:space="preserve"> de 11lei/pers./luna pentru persoanele fizice si 130 lei/mc pentru persoanele juridice.</w:t>
      </w:r>
    </w:p>
    <w:p w14:paraId="74D1DC0C" w14:textId="77777777" w:rsidR="00F5207D" w:rsidRDefault="00F5207D" w:rsidP="00F5207D">
      <w:pPr>
        <w:ind w:firstLine="720"/>
        <w:jc w:val="both"/>
        <w:rPr>
          <w:sz w:val="28"/>
          <w:szCs w:val="28"/>
        </w:rPr>
      </w:pPr>
      <w:r>
        <w:rPr>
          <w:sz w:val="28"/>
          <w:szCs w:val="28"/>
        </w:rPr>
        <w:t xml:space="preserve">Taxa de salubrizare se constituie venit la bugetul local al comunei Livezile si se </w:t>
      </w:r>
      <w:proofErr w:type="spellStart"/>
      <w:r>
        <w:rPr>
          <w:sz w:val="28"/>
          <w:szCs w:val="28"/>
        </w:rPr>
        <w:t>utilizeaza</w:t>
      </w:r>
      <w:proofErr w:type="spellEnd"/>
      <w:r>
        <w:rPr>
          <w:sz w:val="28"/>
          <w:szCs w:val="28"/>
        </w:rPr>
        <w:t xml:space="preserve"> pentru plata serviciilor de salubrizare.</w:t>
      </w:r>
    </w:p>
    <w:p w14:paraId="31F3BE1C" w14:textId="77777777" w:rsidR="00F5207D" w:rsidRDefault="00F5207D" w:rsidP="00F5207D">
      <w:pPr>
        <w:ind w:firstLine="720"/>
        <w:jc w:val="both"/>
        <w:rPr>
          <w:b/>
          <w:bCs/>
          <w:sz w:val="28"/>
          <w:szCs w:val="28"/>
        </w:rPr>
      </w:pPr>
      <w:r w:rsidRPr="00DA57C5">
        <w:rPr>
          <w:b/>
          <w:bCs/>
          <w:sz w:val="28"/>
          <w:szCs w:val="28"/>
        </w:rPr>
        <w:t>11.7</w:t>
      </w:r>
      <w:r>
        <w:rPr>
          <w:b/>
          <w:bCs/>
          <w:sz w:val="28"/>
          <w:szCs w:val="28"/>
        </w:rPr>
        <w:t xml:space="preserve"> </w:t>
      </w:r>
      <w:r w:rsidRPr="00DA57C5">
        <w:rPr>
          <w:sz w:val="28"/>
          <w:szCs w:val="28"/>
        </w:rPr>
        <w:t>Chiria pentru terenul sintetic din localitatea Livezile</w:t>
      </w:r>
      <w:r>
        <w:rPr>
          <w:b/>
          <w:bCs/>
          <w:sz w:val="28"/>
          <w:szCs w:val="28"/>
        </w:rPr>
        <w:t>:</w:t>
      </w:r>
    </w:p>
    <w:p w14:paraId="6ED0F47D" w14:textId="77777777" w:rsidR="00F5207D" w:rsidRDefault="00F5207D" w:rsidP="00F5207D">
      <w:pPr>
        <w:ind w:firstLine="720"/>
        <w:jc w:val="both"/>
        <w:rPr>
          <w:sz w:val="28"/>
          <w:szCs w:val="28"/>
        </w:rPr>
      </w:pPr>
      <w:r>
        <w:rPr>
          <w:b/>
          <w:bCs/>
          <w:sz w:val="28"/>
          <w:szCs w:val="28"/>
        </w:rPr>
        <w:t xml:space="preserve">- </w:t>
      </w:r>
      <w:r w:rsidRPr="00DA57C5">
        <w:rPr>
          <w:sz w:val="28"/>
          <w:szCs w:val="28"/>
        </w:rPr>
        <w:t>30 lei/ora/zi;</w:t>
      </w:r>
    </w:p>
    <w:p w14:paraId="614041B7" w14:textId="77777777" w:rsidR="00F5207D" w:rsidRDefault="00F5207D" w:rsidP="00F5207D">
      <w:pPr>
        <w:ind w:firstLine="720"/>
        <w:jc w:val="both"/>
        <w:rPr>
          <w:sz w:val="28"/>
          <w:szCs w:val="28"/>
        </w:rPr>
      </w:pPr>
      <w:r>
        <w:rPr>
          <w:sz w:val="28"/>
          <w:szCs w:val="28"/>
        </w:rPr>
        <w:t>- 50 lei/ora/seara(nocturna);</w:t>
      </w:r>
    </w:p>
    <w:p w14:paraId="7925EF4E" w14:textId="77777777" w:rsidR="00F5207D" w:rsidRDefault="00F5207D" w:rsidP="00F5207D">
      <w:pPr>
        <w:ind w:firstLine="720"/>
        <w:jc w:val="both"/>
        <w:rPr>
          <w:sz w:val="28"/>
          <w:szCs w:val="28"/>
        </w:rPr>
      </w:pPr>
      <w:r>
        <w:rPr>
          <w:sz w:val="28"/>
          <w:szCs w:val="28"/>
        </w:rPr>
        <w:t xml:space="preserve">- Elevii de la </w:t>
      </w:r>
      <w:proofErr w:type="spellStart"/>
      <w:r>
        <w:rPr>
          <w:sz w:val="28"/>
          <w:szCs w:val="28"/>
        </w:rPr>
        <w:t>Scoala</w:t>
      </w:r>
      <w:proofErr w:type="spellEnd"/>
      <w:r>
        <w:rPr>
          <w:sz w:val="28"/>
          <w:szCs w:val="28"/>
        </w:rPr>
        <w:t xml:space="preserve"> cu clasele I-VIII vor beneficia gratuit de terenul sintetic;</w:t>
      </w:r>
    </w:p>
    <w:p w14:paraId="3F5A7DC5" w14:textId="0301DB13" w:rsidR="00F5207D" w:rsidRPr="00DA57C5" w:rsidRDefault="00F5207D" w:rsidP="00F5207D">
      <w:pPr>
        <w:ind w:firstLine="720"/>
        <w:jc w:val="both"/>
        <w:rPr>
          <w:rFonts w:ascii="Tahoma" w:hAnsi="Tahoma" w:cs="Tahoma"/>
        </w:rPr>
      </w:pPr>
      <w:r>
        <w:rPr>
          <w:sz w:val="28"/>
          <w:szCs w:val="28"/>
        </w:rPr>
        <w:t>- Tinerii care nu au domiciliu stabil in comuna Livezile</w:t>
      </w:r>
      <w:r w:rsidRPr="00504A73">
        <w:rPr>
          <w:sz w:val="28"/>
          <w:szCs w:val="28"/>
        </w:rPr>
        <w:t xml:space="preserve"> </w:t>
      </w:r>
      <w:r w:rsidR="0045138E">
        <w:rPr>
          <w:sz w:val="28"/>
          <w:szCs w:val="28"/>
        </w:rPr>
        <w:t xml:space="preserve">nu </w:t>
      </w:r>
      <w:r>
        <w:rPr>
          <w:sz w:val="28"/>
          <w:szCs w:val="28"/>
        </w:rPr>
        <w:t>vor beneficia gratuit de terenul sintetic.</w:t>
      </w:r>
    </w:p>
    <w:p w14:paraId="0D97C0EA" w14:textId="77777777" w:rsidR="00F5207D" w:rsidRDefault="00F5207D" w:rsidP="00F5207D">
      <w:pPr>
        <w:jc w:val="both"/>
        <w:rPr>
          <w:rFonts w:ascii="Tahoma" w:hAnsi="Tahoma" w:cs="Tahoma"/>
        </w:rPr>
      </w:pPr>
      <w:r w:rsidRPr="00104B6C">
        <w:rPr>
          <w:rFonts w:ascii="Tahoma" w:hAnsi="Tahoma" w:cs="Tahoma"/>
        </w:rPr>
        <w:tab/>
      </w:r>
    </w:p>
    <w:p w14:paraId="11D09C64" w14:textId="77777777" w:rsidR="00F5207D" w:rsidRDefault="00F5207D" w:rsidP="00F5207D">
      <w:pPr>
        <w:jc w:val="both"/>
        <w:rPr>
          <w:rFonts w:ascii="Tahoma" w:hAnsi="Tahoma" w:cs="Tahoma"/>
          <w:b/>
          <w:bCs/>
        </w:rPr>
      </w:pPr>
    </w:p>
    <w:p w14:paraId="0B0C5178" w14:textId="77777777" w:rsidR="00F5207D" w:rsidRPr="00104B6C" w:rsidRDefault="00F5207D" w:rsidP="00F5207D">
      <w:pPr>
        <w:jc w:val="both"/>
        <w:rPr>
          <w:rFonts w:ascii="Tahoma" w:hAnsi="Tahoma" w:cs="Tahoma"/>
        </w:rPr>
      </w:pPr>
      <w:r w:rsidRPr="00104B6C">
        <w:rPr>
          <w:rFonts w:ascii="Tahoma" w:hAnsi="Tahoma" w:cs="Tahoma"/>
          <w:b/>
          <w:bCs/>
        </w:rPr>
        <w:t>1</w:t>
      </w:r>
      <w:r>
        <w:rPr>
          <w:rFonts w:ascii="Tahoma" w:hAnsi="Tahoma" w:cs="Tahoma"/>
          <w:b/>
          <w:bCs/>
        </w:rPr>
        <w:t>2.</w:t>
      </w:r>
      <w:r w:rsidRPr="00104B6C">
        <w:rPr>
          <w:rFonts w:ascii="Tahoma" w:hAnsi="Tahoma" w:cs="Tahoma"/>
        </w:rPr>
        <w:t xml:space="preserve"> </w:t>
      </w:r>
      <w:r w:rsidRPr="00104B6C">
        <w:rPr>
          <w:rFonts w:ascii="Tahoma" w:hAnsi="Tahoma" w:cs="Tahoma"/>
          <w:b/>
          <w:bCs/>
        </w:rPr>
        <w:t>Taxe închiriere</w:t>
      </w:r>
      <w:r w:rsidRPr="00104B6C">
        <w:rPr>
          <w:rFonts w:ascii="Tahoma" w:hAnsi="Tahoma" w:cs="Tahoma"/>
        </w:rPr>
        <w:t xml:space="preserve"> </w:t>
      </w:r>
    </w:p>
    <w:p w14:paraId="729E115A" w14:textId="77777777" w:rsidR="00F5207D" w:rsidRPr="00104B6C" w:rsidRDefault="00F5207D" w:rsidP="00F5207D">
      <w:pPr>
        <w:jc w:val="both"/>
        <w:rPr>
          <w:rFonts w:ascii="Tahoma" w:hAnsi="Tahoma" w:cs="Tahoma"/>
          <w:b/>
          <w:bCs/>
        </w:rPr>
      </w:pPr>
      <w:r>
        <w:rPr>
          <w:rFonts w:ascii="Tahoma" w:hAnsi="Tahoma" w:cs="Tahoma"/>
          <w:b/>
          <w:bCs/>
        </w:rPr>
        <w:t xml:space="preserve">          </w:t>
      </w:r>
      <w:r w:rsidRPr="00104B6C">
        <w:rPr>
          <w:rFonts w:ascii="Tahoma" w:hAnsi="Tahoma" w:cs="Tahoma"/>
          <w:b/>
          <w:bCs/>
        </w:rPr>
        <w:t>1</w:t>
      </w:r>
      <w:r>
        <w:rPr>
          <w:rFonts w:ascii="Tahoma" w:hAnsi="Tahoma" w:cs="Tahoma"/>
          <w:b/>
          <w:bCs/>
        </w:rPr>
        <w:t>2.1</w:t>
      </w:r>
      <w:r w:rsidRPr="00104B6C">
        <w:rPr>
          <w:rFonts w:ascii="Tahoma" w:hAnsi="Tahoma" w:cs="Tahoma"/>
          <w:b/>
          <w:bCs/>
        </w:rPr>
        <w:t xml:space="preserve"> Taxă închiriere cămine culturale (nuntă, botez, masă festivă, discotecă)</w:t>
      </w:r>
    </w:p>
    <w:p w14:paraId="350CA2B5" w14:textId="77777777" w:rsidR="00F5207D" w:rsidRPr="00104B6C" w:rsidRDefault="00F5207D" w:rsidP="00F5207D">
      <w:pPr>
        <w:ind w:left="720"/>
        <w:jc w:val="both"/>
        <w:rPr>
          <w:rFonts w:ascii="Tahoma" w:hAnsi="Tahoma" w:cs="Tahoma"/>
          <w:b/>
          <w:bCs/>
        </w:rPr>
      </w:pPr>
    </w:p>
    <w:p w14:paraId="40CABAB8" w14:textId="77777777" w:rsidR="00F5207D" w:rsidRDefault="00F5207D" w:rsidP="00F5207D">
      <w:pPr>
        <w:numPr>
          <w:ilvl w:val="0"/>
          <w:numId w:val="2"/>
        </w:numPr>
        <w:ind w:firstLine="180"/>
        <w:jc w:val="both"/>
        <w:rPr>
          <w:rFonts w:ascii="Tahoma" w:hAnsi="Tahoma" w:cs="Tahoma"/>
        </w:rPr>
      </w:pPr>
      <w:r w:rsidRPr="00104B6C">
        <w:rPr>
          <w:rFonts w:ascii="Tahoma" w:hAnsi="Tahoma" w:cs="Tahoma"/>
        </w:rPr>
        <w:t>Taxă închiriere</w:t>
      </w:r>
      <w:r>
        <w:rPr>
          <w:rFonts w:ascii="Tahoma" w:hAnsi="Tahoma" w:cs="Tahoma"/>
        </w:rPr>
        <w:t xml:space="preserve"> Cămin cultural pentru organizare de evenimente- 50 lei la Căminele Culturale din </w:t>
      </w:r>
      <w:proofErr w:type="spellStart"/>
      <w:r>
        <w:rPr>
          <w:rFonts w:ascii="Tahoma" w:hAnsi="Tahoma" w:cs="Tahoma"/>
        </w:rPr>
        <w:t>localitatile</w:t>
      </w:r>
      <w:proofErr w:type="spellEnd"/>
      <w:r>
        <w:rPr>
          <w:rFonts w:ascii="Tahoma" w:hAnsi="Tahoma" w:cs="Tahoma"/>
        </w:rPr>
        <w:t xml:space="preserve"> Livezile Poiana Aiudului, </w:t>
      </w:r>
      <w:proofErr w:type="spellStart"/>
      <w:r>
        <w:rPr>
          <w:rFonts w:ascii="Tahoma" w:hAnsi="Tahoma" w:cs="Tahoma"/>
        </w:rPr>
        <w:t>Valisoara</w:t>
      </w:r>
      <w:proofErr w:type="spellEnd"/>
      <w:r>
        <w:rPr>
          <w:rFonts w:ascii="Tahoma" w:hAnsi="Tahoma" w:cs="Tahoma"/>
        </w:rPr>
        <w:t xml:space="preserve"> si Izvoarele;</w:t>
      </w:r>
    </w:p>
    <w:p w14:paraId="3C69EAD4" w14:textId="77777777" w:rsidR="00F5207D" w:rsidRDefault="00F5207D" w:rsidP="00F5207D">
      <w:pPr>
        <w:numPr>
          <w:ilvl w:val="0"/>
          <w:numId w:val="2"/>
        </w:numPr>
        <w:ind w:firstLine="180"/>
        <w:jc w:val="both"/>
        <w:rPr>
          <w:rFonts w:ascii="Tahoma" w:hAnsi="Tahoma" w:cs="Tahoma"/>
        </w:rPr>
      </w:pPr>
      <w:proofErr w:type="spellStart"/>
      <w:r>
        <w:rPr>
          <w:rFonts w:ascii="Tahoma" w:hAnsi="Tahoma" w:cs="Tahoma"/>
        </w:rPr>
        <w:t>Inchirierea</w:t>
      </w:r>
      <w:proofErr w:type="spellEnd"/>
      <w:r>
        <w:rPr>
          <w:rFonts w:ascii="Tahoma" w:hAnsi="Tahoma" w:cs="Tahoma"/>
        </w:rPr>
        <w:t xml:space="preserve"> </w:t>
      </w:r>
      <w:proofErr w:type="spellStart"/>
      <w:r>
        <w:rPr>
          <w:rFonts w:ascii="Tahoma" w:hAnsi="Tahoma" w:cs="Tahoma"/>
        </w:rPr>
        <w:t>caminelor</w:t>
      </w:r>
      <w:proofErr w:type="spellEnd"/>
      <w:r>
        <w:rPr>
          <w:rFonts w:ascii="Tahoma" w:hAnsi="Tahoma" w:cs="Tahoma"/>
        </w:rPr>
        <w:t xml:space="preserve"> culturale pentru </w:t>
      </w:r>
      <w:proofErr w:type="spellStart"/>
      <w:r>
        <w:rPr>
          <w:rFonts w:ascii="Tahoma" w:hAnsi="Tahoma" w:cs="Tahoma"/>
        </w:rPr>
        <w:t>activitati</w:t>
      </w:r>
      <w:proofErr w:type="spellEnd"/>
      <w:r>
        <w:rPr>
          <w:rFonts w:ascii="Tahoma" w:hAnsi="Tahoma" w:cs="Tahoma"/>
        </w:rPr>
        <w:t xml:space="preserve"> culturale, care nu se </w:t>
      </w:r>
      <w:proofErr w:type="spellStart"/>
      <w:r>
        <w:rPr>
          <w:rFonts w:ascii="Tahoma" w:hAnsi="Tahoma" w:cs="Tahoma"/>
        </w:rPr>
        <w:t>organizeaza</w:t>
      </w:r>
      <w:proofErr w:type="spellEnd"/>
      <w:r>
        <w:rPr>
          <w:rFonts w:ascii="Tahoma" w:hAnsi="Tahoma" w:cs="Tahoma"/>
        </w:rPr>
        <w:t xml:space="preserve"> de directorii de </w:t>
      </w:r>
      <w:proofErr w:type="spellStart"/>
      <w:r>
        <w:rPr>
          <w:rFonts w:ascii="Tahoma" w:hAnsi="Tahoma" w:cs="Tahoma"/>
        </w:rPr>
        <w:t>camin</w:t>
      </w:r>
      <w:proofErr w:type="spellEnd"/>
      <w:r>
        <w:rPr>
          <w:rFonts w:ascii="Tahoma" w:hAnsi="Tahoma" w:cs="Tahoma"/>
        </w:rPr>
        <w:t>, se va percepe 13 lei/ora;</w:t>
      </w:r>
    </w:p>
    <w:p w14:paraId="46629384" w14:textId="77777777" w:rsidR="00F5207D" w:rsidRDefault="00F5207D" w:rsidP="00F5207D">
      <w:pPr>
        <w:numPr>
          <w:ilvl w:val="0"/>
          <w:numId w:val="2"/>
        </w:numPr>
        <w:ind w:firstLine="180"/>
        <w:jc w:val="both"/>
        <w:rPr>
          <w:rFonts w:ascii="Tahoma" w:hAnsi="Tahoma" w:cs="Tahoma"/>
        </w:rPr>
      </w:pPr>
      <w:r>
        <w:rPr>
          <w:rFonts w:ascii="Tahoma" w:hAnsi="Tahoma" w:cs="Tahoma"/>
        </w:rPr>
        <w:t xml:space="preserve">La spectacolele organizate de </w:t>
      </w:r>
      <w:proofErr w:type="spellStart"/>
      <w:r>
        <w:rPr>
          <w:rFonts w:ascii="Tahoma" w:hAnsi="Tahoma" w:cs="Tahoma"/>
        </w:rPr>
        <w:t>caminele</w:t>
      </w:r>
      <w:proofErr w:type="spellEnd"/>
      <w:r>
        <w:rPr>
          <w:rFonts w:ascii="Tahoma" w:hAnsi="Tahoma" w:cs="Tahoma"/>
        </w:rPr>
        <w:t xml:space="preserve"> culturale biletele de intrare vor fi de 10 lei pentru </w:t>
      </w:r>
      <w:proofErr w:type="spellStart"/>
      <w:r>
        <w:rPr>
          <w:rFonts w:ascii="Tahoma" w:hAnsi="Tahoma" w:cs="Tahoma"/>
        </w:rPr>
        <w:t>adulti</w:t>
      </w:r>
      <w:proofErr w:type="spellEnd"/>
      <w:r>
        <w:rPr>
          <w:rFonts w:ascii="Tahoma" w:hAnsi="Tahoma" w:cs="Tahoma"/>
        </w:rPr>
        <w:t xml:space="preserve"> si de 5 lei pentru copii;</w:t>
      </w:r>
    </w:p>
    <w:p w14:paraId="4EC21A40" w14:textId="77777777" w:rsidR="00F5207D" w:rsidRDefault="00F5207D" w:rsidP="00F5207D">
      <w:pPr>
        <w:keepNext/>
        <w:ind w:left="720"/>
        <w:jc w:val="both"/>
        <w:outlineLvl w:val="5"/>
        <w:rPr>
          <w:rFonts w:ascii="Tahoma" w:hAnsi="Tahoma" w:cs="Tahoma"/>
        </w:rPr>
      </w:pPr>
    </w:p>
    <w:p w14:paraId="0775E74A" w14:textId="77777777" w:rsidR="00F5207D" w:rsidRPr="00104B6C" w:rsidRDefault="00F5207D" w:rsidP="00F5207D">
      <w:pPr>
        <w:keepNext/>
        <w:jc w:val="both"/>
        <w:outlineLvl w:val="5"/>
        <w:rPr>
          <w:rFonts w:ascii="Tahoma" w:hAnsi="Tahoma" w:cs="Tahoma"/>
          <w:b/>
          <w:bCs/>
        </w:rPr>
      </w:pPr>
      <w:r w:rsidRPr="00104B6C">
        <w:rPr>
          <w:rFonts w:ascii="Tahoma" w:hAnsi="Tahoma" w:cs="Tahoma"/>
        </w:rPr>
        <w:t xml:space="preserve"> </w:t>
      </w:r>
      <w:r w:rsidRPr="00104B6C">
        <w:rPr>
          <w:rFonts w:ascii="Tahoma" w:hAnsi="Tahoma" w:cs="Tahoma"/>
          <w:b/>
          <w:bCs/>
        </w:rPr>
        <w:t>1</w:t>
      </w:r>
      <w:r>
        <w:rPr>
          <w:rFonts w:ascii="Tahoma" w:hAnsi="Tahoma" w:cs="Tahoma"/>
          <w:b/>
          <w:bCs/>
        </w:rPr>
        <w:t>3.</w:t>
      </w:r>
      <w:r w:rsidRPr="00104B6C">
        <w:rPr>
          <w:rFonts w:ascii="Tahoma" w:hAnsi="Tahoma" w:cs="Tahoma"/>
          <w:b/>
          <w:bCs/>
        </w:rPr>
        <w:t xml:space="preserve"> Alte taxe administrative</w:t>
      </w:r>
    </w:p>
    <w:p w14:paraId="5136B3C9" w14:textId="77777777" w:rsidR="00F5207D" w:rsidRPr="00104B6C" w:rsidRDefault="00F5207D" w:rsidP="00F5207D">
      <w:pPr>
        <w:tabs>
          <w:tab w:val="left" w:pos="720"/>
        </w:tabs>
        <w:jc w:val="both"/>
        <w:rPr>
          <w:rFonts w:ascii="Tahoma" w:hAnsi="Tahoma" w:cs="Tahoma"/>
        </w:rPr>
      </w:pPr>
      <w:r w:rsidRPr="00104B6C">
        <w:rPr>
          <w:rFonts w:ascii="Tahoma" w:hAnsi="Tahoma" w:cs="Tahoma"/>
        </w:rPr>
        <w:t xml:space="preserve">         </w:t>
      </w:r>
      <w:r w:rsidRPr="00104B6C">
        <w:rPr>
          <w:rFonts w:ascii="Tahoma" w:hAnsi="Tahoma" w:cs="Tahoma"/>
          <w:b/>
          <w:bCs/>
        </w:rPr>
        <w:t>1</w:t>
      </w:r>
      <w:r>
        <w:rPr>
          <w:rFonts w:ascii="Tahoma" w:hAnsi="Tahoma" w:cs="Tahoma"/>
          <w:b/>
          <w:bCs/>
        </w:rPr>
        <w:t>3</w:t>
      </w:r>
      <w:r w:rsidRPr="00104B6C">
        <w:rPr>
          <w:rFonts w:ascii="Tahoma" w:hAnsi="Tahoma" w:cs="Tahoma"/>
          <w:b/>
          <w:bCs/>
        </w:rPr>
        <w:t>.1</w:t>
      </w:r>
      <w:r w:rsidRPr="00104B6C">
        <w:rPr>
          <w:rFonts w:ascii="Tahoma" w:hAnsi="Tahoma" w:cs="Tahoma"/>
        </w:rPr>
        <w:t xml:space="preserve"> Taxe pentru executarea de </w:t>
      </w:r>
      <w:proofErr w:type="spellStart"/>
      <w:r w:rsidRPr="00104B6C">
        <w:rPr>
          <w:rFonts w:ascii="Tahoma" w:hAnsi="Tahoma" w:cs="Tahoma"/>
        </w:rPr>
        <w:t>foto</w:t>
      </w:r>
      <w:proofErr w:type="spellEnd"/>
      <w:r w:rsidRPr="00104B6C">
        <w:rPr>
          <w:rFonts w:ascii="Tahoma" w:hAnsi="Tahoma" w:cs="Tahoma"/>
        </w:rPr>
        <w:t xml:space="preserve"> copii ale documentelor:</w:t>
      </w:r>
    </w:p>
    <w:p w14:paraId="3A9BFECF" w14:textId="77777777" w:rsidR="00F5207D" w:rsidRPr="00104B6C" w:rsidRDefault="00F5207D" w:rsidP="00F5207D">
      <w:pPr>
        <w:ind w:firstLine="708"/>
        <w:jc w:val="both"/>
        <w:rPr>
          <w:rFonts w:ascii="Tahoma" w:hAnsi="Tahoma" w:cs="Tahoma"/>
        </w:rPr>
      </w:pPr>
      <w:r w:rsidRPr="00104B6C">
        <w:rPr>
          <w:rFonts w:ascii="Tahoma" w:hAnsi="Tahoma" w:cs="Tahoma"/>
        </w:rPr>
        <w:t xml:space="preserve">  - fotocopierea unei pagini format A4 – 0,5 lei;</w:t>
      </w:r>
    </w:p>
    <w:p w14:paraId="0D8B2E68" w14:textId="77777777" w:rsidR="00F5207D" w:rsidRPr="00104B6C"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t xml:space="preserve">  - fotocopierea unei file format A4 – 1 leu;</w:t>
      </w:r>
    </w:p>
    <w:p w14:paraId="58B57231" w14:textId="77777777" w:rsidR="000272F8" w:rsidRDefault="000272F8" w:rsidP="00F5207D">
      <w:pPr>
        <w:ind w:left="855"/>
        <w:jc w:val="both"/>
        <w:rPr>
          <w:rFonts w:ascii="Tahoma" w:hAnsi="Tahoma" w:cs="Tahoma"/>
        </w:rPr>
      </w:pPr>
    </w:p>
    <w:p w14:paraId="1BA3A5C5" w14:textId="77777777" w:rsidR="000272F8" w:rsidRDefault="000272F8" w:rsidP="00F5207D">
      <w:pPr>
        <w:ind w:left="855"/>
        <w:jc w:val="both"/>
        <w:rPr>
          <w:rFonts w:ascii="Tahoma" w:hAnsi="Tahoma" w:cs="Tahoma"/>
        </w:rPr>
      </w:pPr>
    </w:p>
    <w:p w14:paraId="5CE97C83" w14:textId="77777777" w:rsidR="000272F8" w:rsidRDefault="000272F8" w:rsidP="00F5207D">
      <w:pPr>
        <w:ind w:left="855"/>
        <w:jc w:val="both"/>
        <w:rPr>
          <w:rFonts w:ascii="Tahoma" w:hAnsi="Tahoma" w:cs="Tahoma"/>
        </w:rPr>
      </w:pPr>
    </w:p>
    <w:p w14:paraId="220FC15B" w14:textId="77777777" w:rsidR="000272F8" w:rsidRDefault="000272F8" w:rsidP="00F5207D">
      <w:pPr>
        <w:ind w:left="855"/>
        <w:jc w:val="both"/>
        <w:rPr>
          <w:rFonts w:ascii="Tahoma" w:hAnsi="Tahoma" w:cs="Tahoma"/>
        </w:rPr>
      </w:pPr>
    </w:p>
    <w:p w14:paraId="2F801224" w14:textId="045A94EC" w:rsidR="00F5207D" w:rsidRPr="00104B6C" w:rsidRDefault="00F5207D" w:rsidP="00F5207D">
      <w:pPr>
        <w:ind w:left="855"/>
        <w:jc w:val="both"/>
        <w:rPr>
          <w:rFonts w:ascii="Tahoma" w:hAnsi="Tahoma" w:cs="Tahoma"/>
        </w:rPr>
      </w:pPr>
      <w:r>
        <w:rPr>
          <w:rFonts w:ascii="Tahoma" w:hAnsi="Tahoma" w:cs="Tahoma"/>
        </w:rPr>
        <w:lastRenderedPageBreak/>
        <w:t xml:space="preserve">- </w:t>
      </w:r>
      <w:r w:rsidRPr="00104B6C">
        <w:rPr>
          <w:rFonts w:ascii="Tahoma" w:hAnsi="Tahoma" w:cs="Tahoma"/>
        </w:rPr>
        <w:t>fotocopierea unei pagini A3 – 1 leu.</w:t>
      </w:r>
    </w:p>
    <w:p w14:paraId="5F44B80F" w14:textId="77777777" w:rsidR="00F5207D" w:rsidRPr="00104B6C" w:rsidRDefault="00F5207D" w:rsidP="00F5207D">
      <w:pPr>
        <w:ind w:left="855"/>
        <w:jc w:val="both"/>
        <w:rPr>
          <w:rFonts w:ascii="Tahoma" w:hAnsi="Tahoma" w:cs="Tahoma"/>
        </w:rPr>
      </w:pPr>
    </w:p>
    <w:p w14:paraId="6A55EE24" w14:textId="77777777" w:rsidR="00F5207D" w:rsidRPr="00104B6C" w:rsidRDefault="00F5207D" w:rsidP="00F5207D">
      <w:pPr>
        <w:tabs>
          <w:tab w:val="left" w:pos="540"/>
          <w:tab w:val="left" w:pos="720"/>
          <w:tab w:val="left" w:pos="900"/>
        </w:tabs>
        <w:jc w:val="both"/>
        <w:rPr>
          <w:rFonts w:ascii="Tahoma" w:hAnsi="Tahoma" w:cs="Tahoma"/>
        </w:rPr>
      </w:pPr>
      <w:r w:rsidRPr="00104B6C">
        <w:rPr>
          <w:rFonts w:ascii="Tahoma" w:hAnsi="Tahoma" w:cs="Tahoma"/>
        </w:rPr>
        <w:t xml:space="preserve">          </w:t>
      </w:r>
      <w:r w:rsidRPr="00104B6C">
        <w:rPr>
          <w:rFonts w:ascii="Tahoma" w:hAnsi="Tahoma" w:cs="Tahoma"/>
          <w:b/>
          <w:bCs/>
        </w:rPr>
        <w:t>1</w:t>
      </w:r>
      <w:r>
        <w:rPr>
          <w:rFonts w:ascii="Tahoma" w:hAnsi="Tahoma" w:cs="Tahoma"/>
          <w:b/>
          <w:bCs/>
        </w:rPr>
        <w:t>3</w:t>
      </w:r>
      <w:r w:rsidRPr="00104B6C">
        <w:rPr>
          <w:rFonts w:ascii="Tahoma" w:hAnsi="Tahoma" w:cs="Tahoma"/>
          <w:b/>
          <w:bCs/>
        </w:rPr>
        <w:t>.2</w:t>
      </w:r>
      <w:r w:rsidRPr="00104B6C">
        <w:rPr>
          <w:rFonts w:ascii="Tahoma" w:hAnsi="Tahoma" w:cs="Tahoma"/>
        </w:rPr>
        <w:t xml:space="preserve"> Taxe de </w:t>
      </w:r>
      <w:proofErr w:type="spellStart"/>
      <w:r w:rsidRPr="00104B6C">
        <w:rPr>
          <w:rFonts w:ascii="Tahoma" w:hAnsi="Tahoma" w:cs="Tahoma"/>
        </w:rPr>
        <w:t>urgenţă</w:t>
      </w:r>
      <w:proofErr w:type="spellEnd"/>
      <w:r w:rsidRPr="00104B6C">
        <w:rPr>
          <w:rFonts w:ascii="Tahoma" w:hAnsi="Tahoma" w:cs="Tahoma"/>
        </w:rPr>
        <w:t xml:space="preserve"> pentru urbanism:</w:t>
      </w:r>
    </w:p>
    <w:p w14:paraId="7D9DBAFC" w14:textId="77777777" w:rsidR="00F5207D" w:rsidRPr="00104B6C" w:rsidRDefault="00F5207D" w:rsidP="00F5207D">
      <w:pPr>
        <w:ind w:firstLine="708"/>
        <w:jc w:val="both"/>
        <w:rPr>
          <w:rFonts w:ascii="Tahoma" w:hAnsi="Tahoma" w:cs="Tahoma"/>
        </w:rPr>
      </w:pPr>
      <w:r w:rsidRPr="00104B6C">
        <w:rPr>
          <w:rFonts w:ascii="Tahoma" w:hAnsi="Tahoma" w:cs="Tahoma"/>
        </w:rPr>
        <w:t xml:space="preserve">  - 50 lei pentru eliberarea certificatului de urbanism în 2 zile lucrătoare de la data depunerii cererii;</w:t>
      </w:r>
    </w:p>
    <w:p w14:paraId="271B4292" w14:textId="77777777" w:rsidR="00F5207D" w:rsidRPr="00104B6C" w:rsidRDefault="00F5207D" w:rsidP="00F5207D">
      <w:pPr>
        <w:ind w:firstLine="708"/>
        <w:jc w:val="both"/>
        <w:rPr>
          <w:rFonts w:ascii="Tahoma" w:hAnsi="Tahoma" w:cs="Tahoma"/>
        </w:rPr>
      </w:pPr>
      <w:r w:rsidRPr="00104B6C">
        <w:rPr>
          <w:rFonts w:ascii="Tahoma" w:hAnsi="Tahoma" w:cs="Tahoma"/>
        </w:rPr>
        <w:t xml:space="preserve">  - 70 lei pentru eliberarea </w:t>
      </w:r>
      <w:proofErr w:type="spellStart"/>
      <w:r w:rsidRPr="00104B6C">
        <w:rPr>
          <w:rFonts w:ascii="Tahoma" w:hAnsi="Tahoma" w:cs="Tahoma"/>
        </w:rPr>
        <w:t>autorizaţiei</w:t>
      </w:r>
      <w:proofErr w:type="spellEnd"/>
      <w:r w:rsidRPr="00104B6C">
        <w:rPr>
          <w:rFonts w:ascii="Tahoma" w:hAnsi="Tahoma" w:cs="Tahoma"/>
        </w:rPr>
        <w:t xml:space="preserve"> de construire/</w:t>
      </w:r>
      <w:proofErr w:type="spellStart"/>
      <w:r w:rsidRPr="00104B6C">
        <w:rPr>
          <w:rFonts w:ascii="Tahoma" w:hAnsi="Tahoma" w:cs="Tahoma"/>
        </w:rPr>
        <w:t>desfiinţare</w:t>
      </w:r>
      <w:proofErr w:type="spellEnd"/>
      <w:r w:rsidRPr="00104B6C">
        <w:rPr>
          <w:rFonts w:ascii="Tahoma" w:hAnsi="Tahoma" w:cs="Tahoma"/>
        </w:rPr>
        <w:t xml:space="preserve"> în 2 zile lucrătoare de la data depunerii cererii.</w:t>
      </w:r>
    </w:p>
    <w:p w14:paraId="5BD5999A" w14:textId="77777777" w:rsidR="00F5207D" w:rsidRPr="00104B6C" w:rsidRDefault="00F5207D" w:rsidP="00F5207D">
      <w:pPr>
        <w:ind w:firstLine="708"/>
        <w:jc w:val="both"/>
        <w:rPr>
          <w:rFonts w:ascii="Tahoma" w:hAnsi="Tahoma" w:cs="Tahoma"/>
        </w:rPr>
      </w:pPr>
    </w:p>
    <w:p w14:paraId="2C729C7C" w14:textId="77777777" w:rsidR="00F5207D" w:rsidRPr="00104B6C" w:rsidRDefault="00F5207D" w:rsidP="00F5207D">
      <w:pPr>
        <w:jc w:val="both"/>
        <w:rPr>
          <w:rFonts w:ascii="Tahoma" w:hAnsi="Tahoma" w:cs="Tahoma"/>
        </w:rPr>
      </w:pPr>
      <w:r w:rsidRPr="00104B6C">
        <w:rPr>
          <w:rFonts w:ascii="Tahoma" w:hAnsi="Tahoma" w:cs="Tahoma"/>
          <w:b/>
          <w:bCs/>
        </w:rPr>
        <w:t xml:space="preserve">          1</w:t>
      </w:r>
      <w:r>
        <w:rPr>
          <w:rFonts w:ascii="Tahoma" w:hAnsi="Tahoma" w:cs="Tahoma"/>
          <w:b/>
          <w:bCs/>
        </w:rPr>
        <w:t>3</w:t>
      </w:r>
      <w:r w:rsidRPr="00104B6C">
        <w:rPr>
          <w:rFonts w:ascii="Tahoma" w:hAnsi="Tahoma" w:cs="Tahoma"/>
          <w:b/>
          <w:bCs/>
        </w:rPr>
        <w:t>.3</w:t>
      </w:r>
      <w:r w:rsidRPr="00104B6C">
        <w:rPr>
          <w:rFonts w:ascii="Tahoma" w:hAnsi="Tahoma" w:cs="Tahoma"/>
        </w:rPr>
        <w:t xml:space="preserve"> Taxa pentru </w:t>
      </w:r>
      <w:proofErr w:type="spellStart"/>
      <w:r w:rsidRPr="00104B6C">
        <w:rPr>
          <w:rFonts w:ascii="Tahoma" w:hAnsi="Tahoma" w:cs="Tahoma"/>
        </w:rPr>
        <w:t>remăsurarea</w:t>
      </w:r>
      <w:proofErr w:type="spellEnd"/>
      <w:r w:rsidRPr="00104B6C">
        <w:rPr>
          <w:rFonts w:ascii="Tahoma" w:hAnsi="Tahoma" w:cs="Tahoma"/>
        </w:rPr>
        <w:t xml:space="preserve"> terenurilor, se </w:t>
      </w:r>
      <w:proofErr w:type="spellStart"/>
      <w:r w:rsidRPr="00104B6C">
        <w:rPr>
          <w:rFonts w:ascii="Tahoma" w:hAnsi="Tahoma" w:cs="Tahoma"/>
        </w:rPr>
        <w:t>stabileşte</w:t>
      </w:r>
      <w:proofErr w:type="spellEnd"/>
      <w:r w:rsidRPr="00104B6C">
        <w:rPr>
          <w:rFonts w:ascii="Tahoma" w:hAnsi="Tahoma" w:cs="Tahoma"/>
        </w:rPr>
        <w:t xml:space="preserve"> după cum urmează:</w:t>
      </w:r>
    </w:p>
    <w:p w14:paraId="43EA1E55" w14:textId="77777777" w:rsidR="00F5207D" w:rsidRPr="00104B6C" w:rsidRDefault="00F5207D" w:rsidP="00F5207D">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r>
      <w:r w:rsidRPr="00104B6C">
        <w:rPr>
          <w:rFonts w:ascii="Tahoma" w:hAnsi="Tahoma" w:cs="Tahoma"/>
        </w:rPr>
        <w:tab/>
        <w:t>0 –  1000 mp – 24 lei;</w:t>
      </w:r>
    </w:p>
    <w:p w14:paraId="079A8231" w14:textId="77777777" w:rsidR="00F5207D" w:rsidRPr="00104B6C" w:rsidRDefault="00F5207D" w:rsidP="00F5207D">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1000 –  3000 mp – 30 lei;</w:t>
      </w:r>
    </w:p>
    <w:p w14:paraId="4D814713" w14:textId="77777777" w:rsidR="00F5207D" w:rsidRPr="00104B6C" w:rsidRDefault="00F5207D" w:rsidP="00F5207D">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3000 –  6000 mp – 35 lei;</w:t>
      </w:r>
    </w:p>
    <w:p w14:paraId="7390835C" w14:textId="77777777" w:rsidR="00F5207D" w:rsidRPr="00104B6C" w:rsidRDefault="00F5207D" w:rsidP="00F5207D">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6000 – 10000 mp – 41 lei;</w:t>
      </w:r>
    </w:p>
    <w:p w14:paraId="0A0C4A00" w14:textId="77777777" w:rsidR="00F5207D" w:rsidRPr="00104B6C" w:rsidRDefault="00F5207D" w:rsidP="00F5207D">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cuprinse între</w:t>
      </w:r>
      <w:r w:rsidRPr="00104B6C">
        <w:rPr>
          <w:rFonts w:ascii="Tahoma" w:hAnsi="Tahoma" w:cs="Tahoma"/>
        </w:rPr>
        <w:tab/>
        <w:t xml:space="preserve">  10000 – 20000 mp – 53 lei;</w:t>
      </w:r>
    </w:p>
    <w:p w14:paraId="147F92EE" w14:textId="77777777" w:rsidR="00F5207D" w:rsidRPr="00104B6C" w:rsidRDefault="00F5207D" w:rsidP="00F5207D">
      <w:pPr>
        <w:numPr>
          <w:ilvl w:val="0"/>
          <w:numId w:val="1"/>
        </w:numPr>
        <w:ind w:firstLine="180"/>
        <w:jc w:val="both"/>
        <w:rPr>
          <w:rFonts w:ascii="Tahoma" w:hAnsi="Tahoma" w:cs="Tahoma"/>
        </w:rPr>
      </w:pPr>
      <w:r w:rsidRPr="00104B6C">
        <w:rPr>
          <w:rFonts w:ascii="Tahoma" w:hAnsi="Tahoma" w:cs="Tahoma"/>
        </w:rPr>
        <w:t xml:space="preserve">pentru </w:t>
      </w:r>
      <w:proofErr w:type="spellStart"/>
      <w:r w:rsidRPr="00104B6C">
        <w:rPr>
          <w:rFonts w:ascii="Tahoma" w:hAnsi="Tahoma" w:cs="Tahoma"/>
        </w:rPr>
        <w:t>suprafeţe</w:t>
      </w:r>
      <w:proofErr w:type="spellEnd"/>
      <w:r w:rsidRPr="00104B6C">
        <w:rPr>
          <w:rFonts w:ascii="Tahoma" w:hAnsi="Tahoma" w:cs="Tahoma"/>
        </w:rPr>
        <w:t xml:space="preserve"> care </w:t>
      </w:r>
      <w:proofErr w:type="spellStart"/>
      <w:r w:rsidRPr="00104B6C">
        <w:rPr>
          <w:rFonts w:ascii="Tahoma" w:hAnsi="Tahoma" w:cs="Tahoma"/>
        </w:rPr>
        <w:t>depăşesc</w:t>
      </w:r>
      <w:proofErr w:type="spellEnd"/>
      <w:r w:rsidRPr="00104B6C">
        <w:rPr>
          <w:rFonts w:ascii="Tahoma" w:hAnsi="Tahoma" w:cs="Tahoma"/>
        </w:rPr>
        <w:t xml:space="preserve">  20.000 mp – 53 lei,  la care se adaugă suma de 1 leu pentru fiecare 10 mp care </w:t>
      </w:r>
      <w:proofErr w:type="spellStart"/>
      <w:r w:rsidRPr="00104B6C">
        <w:rPr>
          <w:rFonts w:ascii="Tahoma" w:hAnsi="Tahoma" w:cs="Tahoma"/>
        </w:rPr>
        <w:t>depăşesc</w:t>
      </w:r>
      <w:proofErr w:type="spellEnd"/>
      <w:r w:rsidRPr="00104B6C">
        <w:rPr>
          <w:rFonts w:ascii="Tahoma" w:hAnsi="Tahoma" w:cs="Tahoma"/>
        </w:rPr>
        <w:t xml:space="preserve"> 20.000 mp.</w:t>
      </w:r>
    </w:p>
    <w:p w14:paraId="7D347F63" w14:textId="77777777" w:rsidR="00F5207D" w:rsidRPr="00104B6C" w:rsidRDefault="00F5207D" w:rsidP="00F5207D">
      <w:pPr>
        <w:ind w:left="720"/>
        <w:jc w:val="both"/>
        <w:rPr>
          <w:rFonts w:ascii="Tahoma" w:hAnsi="Tahoma" w:cs="Tahoma"/>
        </w:rPr>
      </w:pPr>
    </w:p>
    <w:p w14:paraId="6207EB61" w14:textId="77777777" w:rsidR="00F5207D" w:rsidRPr="00104B6C" w:rsidRDefault="00F5207D" w:rsidP="00F5207D">
      <w:pPr>
        <w:jc w:val="both"/>
        <w:rPr>
          <w:rFonts w:ascii="Tahoma" w:hAnsi="Tahoma" w:cs="Tahoma"/>
        </w:rPr>
      </w:pPr>
      <w:r w:rsidRPr="00104B6C">
        <w:rPr>
          <w:rFonts w:ascii="Tahoma" w:hAnsi="Tahoma" w:cs="Tahoma"/>
        </w:rPr>
        <w:tab/>
      </w:r>
      <w:r w:rsidRPr="00104B6C">
        <w:rPr>
          <w:rFonts w:ascii="Tahoma" w:hAnsi="Tahoma" w:cs="Tahoma"/>
          <w:b/>
          <w:bCs/>
        </w:rPr>
        <w:t>1</w:t>
      </w:r>
      <w:r>
        <w:rPr>
          <w:rFonts w:ascii="Tahoma" w:hAnsi="Tahoma" w:cs="Tahoma"/>
          <w:b/>
          <w:bCs/>
        </w:rPr>
        <w:t>3</w:t>
      </w:r>
      <w:r w:rsidRPr="00104B6C">
        <w:rPr>
          <w:rFonts w:ascii="Tahoma" w:hAnsi="Tahoma" w:cs="Tahoma"/>
          <w:b/>
          <w:bCs/>
        </w:rPr>
        <w:t>.4</w:t>
      </w:r>
      <w:r w:rsidRPr="00104B6C">
        <w:rPr>
          <w:rFonts w:ascii="Tahoma" w:hAnsi="Tahoma" w:cs="Tahoma"/>
        </w:rPr>
        <w:t xml:space="preserve"> Taxa pentru eliberarea de copii după planuri cadastrale – </w:t>
      </w:r>
      <w:proofErr w:type="spellStart"/>
      <w:r w:rsidRPr="00104B6C">
        <w:rPr>
          <w:rFonts w:ascii="Tahoma" w:hAnsi="Tahoma" w:cs="Tahoma"/>
        </w:rPr>
        <w:t>schiţe</w:t>
      </w:r>
      <w:proofErr w:type="spellEnd"/>
      <w:r w:rsidRPr="00104B6C">
        <w:rPr>
          <w:rFonts w:ascii="Tahoma" w:hAnsi="Tahoma" w:cs="Tahoma"/>
        </w:rPr>
        <w:t xml:space="preserve"> de punere în posesie întocmite sau de pe alte asemenea planuri </w:t>
      </w:r>
      <w:proofErr w:type="spellStart"/>
      <w:r w:rsidRPr="00104B6C">
        <w:rPr>
          <w:rFonts w:ascii="Tahoma" w:hAnsi="Tahoma" w:cs="Tahoma"/>
        </w:rPr>
        <w:t>deţinute</w:t>
      </w:r>
      <w:proofErr w:type="spellEnd"/>
      <w:r w:rsidRPr="00104B6C">
        <w:rPr>
          <w:rFonts w:ascii="Tahoma" w:hAnsi="Tahoma" w:cs="Tahoma"/>
        </w:rPr>
        <w:t xml:space="preserve"> de consiliul local este de:</w:t>
      </w:r>
    </w:p>
    <w:p w14:paraId="64DDD029" w14:textId="77777777" w:rsidR="00F5207D" w:rsidRPr="00104B6C" w:rsidRDefault="00F5207D" w:rsidP="00F5207D">
      <w:pPr>
        <w:jc w:val="both"/>
        <w:rPr>
          <w:rFonts w:ascii="Tahoma" w:hAnsi="Tahoma" w:cs="Tahoma"/>
        </w:rPr>
      </w:pPr>
      <w:r w:rsidRPr="00104B6C">
        <w:rPr>
          <w:rFonts w:ascii="Tahoma" w:hAnsi="Tahoma" w:cs="Tahoma"/>
        </w:rPr>
        <w:t xml:space="preserve"> </w:t>
      </w:r>
      <w:r w:rsidRPr="00104B6C">
        <w:rPr>
          <w:rFonts w:ascii="Tahoma" w:hAnsi="Tahoma" w:cs="Tahoma"/>
        </w:rPr>
        <w:tab/>
        <w:t xml:space="preserve">    -  </w:t>
      </w:r>
      <w:r>
        <w:rPr>
          <w:rFonts w:ascii="Tahoma" w:hAnsi="Tahoma" w:cs="Tahoma"/>
        </w:rPr>
        <w:t>5</w:t>
      </w:r>
      <w:r w:rsidRPr="00104B6C">
        <w:rPr>
          <w:rFonts w:ascii="Tahoma" w:hAnsi="Tahoma" w:cs="Tahoma"/>
        </w:rPr>
        <w:t xml:space="preserve"> lei format A4;</w:t>
      </w:r>
    </w:p>
    <w:p w14:paraId="6CDC7605" w14:textId="2359DD56" w:rsidR="00F5207D" w:rsidRDefault="00F5207D" w:rsidP="00F5207D">
      <w:pPr>
        <w:jc w:val="both"/>
        <w:rPr>
          <w:rFonts w:ascii="Tahoma" w:hAnsi="Tahoma" w:cs="Tahoma"/>
          <w:b/>
          <w:bCs/>
        </w:rPr>
      </w:pPr>
      <w:r>
        <w:rPr>
          <w:rFonts w:ascii="Tahoma" w:hAnsi="Tahoma" w:cs="Tahoma"/>
        </w:rPr>
        <w:t xml:space="preserve">            </w:t>
      </w:r>
      <w:r w:rsidRPr="00104B6C">
        <w:rPr>
          <w:rFonts w:ascii="Tahoma" w:hAnsi="Tahoma" w:cs="Tahoma"/>
        </w:rPr>
        <w:t xml:space="preserve"> -  </w:t>
      </w:r>
      <w:r>
        <w:rPr>
          <w:rFonts w:ascii="Tahoma" w:hAnsi="Tahoma" w:cs="Tahoma"/>
        </w:rPr>
        <w:t>1</w:t>
      </w:r>
      <w:r w:rsidRPr="00104B6C">
        <w:rPr>
          <w:rFonts w:ascii="Tahoma" w:hAnsi="Tahoma" w:cs="Tahoma"/>
        </w:rPr>
        <w:t>0 lei format A3.</w:t>
      </w:r>
    </w:p>
    <w:p w14:paraId="3D13F666" w14:textId="498CE497" w:rsidR="00F5207D" w:rsidRDefault="00F5207D" w:rsidP="00F5207D">
      <w:pPr>
        <w:autoSpaceDE w:val="0"/>
        <w:autoSpaceDN w:val="0"/>
        <w:adjustRightInd w:val="0"/>
        <w:ind w:firstLine="708"/>
        <w:rPr>
          <w:rFonts w:ascii="Tahoma" w:hAnsi="Tahoma" w:cs="Tahoma"/>
        </w:rPr>
      </w:pPr>
      <w:r w:rsidRPr="00BB413A">
        <w:rPr>
          <w:b/>
          <w:bCs/>
          <w:sz w:val="28"/>
          <w:szCs w:val="28"/>
        </w:rPr>
        <w:t>14 TAXE SPECIALE</w:t>
      </w:r>
    </w:p>
    <w:p w14:paraId="41E073EE" w14:textId="77777777" w:rsidR="00F5207D" w:rsidRPr="00BB413A" w:rsidRDefault="00F5207D" w:rsidP="00F5207D">
      <w:pPr>
        <w:tabs>
          <w:tab w:val="left" w:pos="930"/>
        </w:tabs>
        <w:jc w:val="both"/>
        <w:rPr>
          <w:rFonts w:ascii="Tahoma" w:hAnsi="Tahoma" w:cs="Tahoma"/>
        </w:rPr>
      </w:pPr>
      <w:r>
        <w:rPr>
          <w:rFonts w:ascii="Tahoma" w:hAnsi="Tahoma" w:cs="Tahoma"/>
        </w:rPr>
        <w:tab/>
      </w:r>
      <w:r w:rsidRPr="00B906DE">
        <w:rPr>
          <w:rFonts w:ascii="Tahoma" w:hAnsi="Tahoma" w:cs="Tahoma"/>
          <w:b/>
          <w:bCs/>
        </w:rPr>
        <w:t>14.1</w:t>
      </w:r>
      <w:r w:rsidRPr="00B906DE">
        <w:rPr>
          <w:rFonts w:ascii="Tahoma" w:hAnsi="Tahoma" w:cs="Tahoma"/>
        </w:rPr>
        <w:t xml:space="preserve"> </w:t>
      </w:r>
      <w:r w:rsidRPr="00BB413A">
        <w:rPr>
          <w:rFonts w:ascii="Tahoma" w:hAnsi="Tahoma" w:cs="Tahoma"/>
        </w:rPr>
        <w:t xml:space="preserve">Pentru </w:t>
      </w:r>
      <w:proofErr w:type="spellStart"/>
      <w:r w:rsidRPr="00BB413A">
        <w:rPr>
          <w:rFonts w:ascii="Tahoma" w:hAnsi="Tahoma" w:cs="Tahoma"/>
        </w:rPr>
        <w:t>funcţionarea</w:t>
      </w:r>
      <w:proofErr w:type="spellEnd"/>
      <w:r w:rsidRPr="00BB413A">
        <w:rPr>
          <w:rFonts w:ascii="Tahoma" w:hAnsi="Tahoma" w:cs="Tahoma"/>
        </w:rPr>
        <w:t xml:space="preserve"> unor servicii publice locale create în interesul persoanelor fizice </w:t>
      </w:r>
      <w:proofErr w:type="spellStart"/>
      <w:r w:rsidRPr="00BB413A">
        <w:rPr>
          <w:rFonts w:ascii="Tahoma" w:hAnsi="Tahoma" w:cs="Tahoma"/>
        </w:rPr>
        <w:t>şi</w:t>
      </w:r>
      <w:proofErr w:type="spellEnd"/>
      <w:r w:rsidRPr="00BB413A">
        <w:rPr>
          <w:rFonts w:ascii="Tahoma" w:hAnsi="Tahoma" w:cs="Tahoma"/>
        </w:rPr>
        <w:t xml:space="preserve"> juridice, precum </w:t>
      </w:r>
      <w:proofErr w:type="spellStart"/>
      <w:r w:rsidRPr="00BB413A">
        <w:rPr>
          <w:rFonts w:ascii="Tahoma" w:hAnsi="Tahoma" w:cs="Tahoma"/>
        </w:rPr>
        <w:t>şi</w:t>
      </w:r>
      <w:proofErr w:type="spellEnd"/>
      <w:r w:rsidRPr="00BB413A">
        <w:rPr>
          <w:rFonts w:ascii="Tahoma" w:hAnsi="Tahoma" w:cs="Tahoma"/>
        </w:rPr>
        <w:t xml:space="preserve"> pentru promovarea turistică a </w:t>
      </w:r>
      <w:proofErr w:type="spellStart"/>
      <w:r w:rsidRPr="00BB413A">
        <w:rPr>
          <w:rFonts w:ascii="Tahoma" w:hAnsi="Tahoma" w:cs="Tahoma"/>
        </w:rPr>
        <w:t>localităţii</w:t>
      </w:r>
      <w:proofErr w:type="spellEnd"/>
      <w:r w:rsidRPr="00BB413A">
        <w:rPr>
          <w:rFonts w:ascii="Tahoma" w:hAnsi="Tahoma" w:cs="Tahoma"/>
        </w:rPr>
        <w:t>, se pot adopta taxe speciale.</w:t>
      </w:r>
    </w:p>
    <w:p w14:paraId="5ACC593C" w14:textId="77777777" w:rsidR="00F5207D" w:rsidRPr="00BB413A" w:rsidRDefault="00F5207D" w:rsidP="00F5207D">
      <w:pPr>
        <w:tabs>
          <w:tab w:val="left" w:pos="930"/>
        </w:tabs>
        <w:jc w:val="both"/>
        <w:rPr>
          <w:rFonts w:ascii="Tahoma" w:hAnsi="Tahoma" w:cs="Tahoma"/>
          <w:lang w:val="pt-BR"/>
        </w:rPr>
      </w:pPr>
      <w:r w:rsidRPr="00BB413A">
        <w:rPr>
          <w:rFonts w:ascii="Tahoma" w:hAnsi="Tahoma" w:cs="Tahoma"/>
        </w:rPr>
        <w:tab/>
      </w:r>
      <w:r w:rsidRPr="00BB413A">
        <w:rPr>
          <w:rFonts w:ascii="Tahoma" w:hAnsi="Tahoma" w:cs="Tahoma"/>
          <w:b/>
          <w:bCs/>
          <w:lang w:val="pt-BR"/>
        </w:rPr>
        <w:t xml:space="preserve">14.2  </w:t>
      </w:r>
      <w:r w:rsidRPr="00BB413A">
        <w:rPr>
          <w:rFonts w:ascii="Tahoma" w:hAnsi="Tahoma" w:cs="Tahoma"/>
          <w:lang w:val="pt-BR"/>
        </w:rPr>
        <w:t>Se stabileste taxa de 500 de lei pentru desfacerea căsătoriei prin divort pe cale administrativă.</w:t>
      </w:r>
    </w:p>
    <w:p w14:paraId="6C884296" w14:textId="77777777" w:rsidR="00F5207D" w:rsidRPr="00BB34C3" w:rsidRDefault="00F5207D" w:rsidP="00F5207D">
      <w:pPr>
        <w:tabs>
          <w:tab w:val="left" w:pos="930"/>
        </w:tabs>
        <w:jc w:val="both"/>
        <w:rPr>
          <w:rFonts w:ascii="Tahoma" w:hAnsi="Tahoma" w:cs="Tahoma"/>
          <w:lang w:val="it-IT"/>
        </w:rPr>
      </w:pPr>
      <w:r w:rsidRPr="00BB413A">
        <w:rPr>
          <w:rFonts w:ascii="Tahoma" w:hAnsi="Tahoma" w:cs="Tahoma"/>
          <w:lang w:val="pt-BR"/>
        </w:rPr>
        <w:tab/>
      </w:r>
      <w:r w:rsidRPr="00BB34C3">
        <w:rPr>
          <w:rFonts w:ascii="Tahoma" w:hAnsi="Tahoma" w:cs="Tahoma"/>
          <w:b/>
          <w:bCs/>
          <w:lang w:val="it-IT"/>
        </w:rPr>
        <w:t>14.3</w:t>
      </w:r>
      <w:r w:rsidRPr="00BB34C3">
        <w:rPr>
          <w:rFonts w:ascii="Tahoma" w:hAnsi="Tahoma" w:cs="Tahoma"/>
          <w:lang w:val="it-IT"/>
        </w:rPr>
        <w:t xml:space="preserve"> Taxa specială stabilită la alin. 4.2 se va încasa o singură data de la oricare din soţii care solicită desfacerea căsătoriei prin divorţ, pe cale administrativ</w:t>
      </w:r>
      <w:r>
        <w:rPr>
          <w:rFonts w:ascii="Tahoma" w:hAnsi="Tahoma" w:cs="Tahoma"/>
          <w:lang w:val="it-IT"/>
        </w:rPr>
        <w:t>a</w:t>
      </w:r>
      <w:r w:rsidRPr="00BB34C3">
        <w:rPr>
          <w:rFonts w:ascii="Tahoma" w:hAnsi="Tahoma" w:cs="Tahoma"/>
          <w:lang w:val="it-IT"/>
        </w:rPr>
        <w:t>.</w:t>
      </w:r>
    </w:p>
    <w:p w14:paraId="426F74FF" w14:textId="77777777" w:rsidR="00F5207D" w:rsidRDefault="00F5207D" w:rsidP="00F5207D">
      <w:pPr>
        <w:tabs>
          <w:tab w:val="left" w:pos="930"/>
        </w:tabs>
        <w:jc w:val="both"/>
        <w:rPr>
          <w:rFonts w:ascii="Tahoma" w:hAnsi="Tahoma" w:cs="Tahoma"/>
          <w:lang w:val="it-IT"/>
        </w:rPr>
      </w:pPr>
      <w:r w:rsidRPr="00BB34C3">
        <w:rPr>
          <w:rFonts w:ascii="Tahoma" w:hAnsi="Tahoma" w:cs="Tahoma"/>
          <w:lang w:val="it-IT"/>
        </w:rPr>
        <w:tab/>
      </w:r>
      <w:r w:rsidRPr="00BB34C3">
        <w:rPr>
          <w:rFonts w:ascii="Tahoma" w:hAnsi="Tahoma" w:cs="Tahoma"/>
          <w:b/>
          <w:bCs/>
          <w:lang w:val="it-IT"/>
        </w:rPr>
        <w:t>14.4</w:t>
      </w:r>
      <w:r w:rsidRPr="00BB34C3">
        <w:rPr>
          <w:rFonts w:ascii="Tahoma" w:hAnsi="Tahoma" w:cs="Tahoma"/>
          <w:lang w:val="it-IT"/>
        </w:rPr>
        <w:t xml:space="preserve"> În cazul în care ambii soţi înţeleg să renunţe la divorţ şi să depună declaraţia de renunţare la divorţ se restituie soţului care a achitat taxa jumătate din taxa specială plătită, în toate celelalte cazuri nu se restituie.</w:t>
      </w:r>
    </w:p>
    <w:p w14:paraId="48E821E5" w14:textId="77777777" w:rsidR="00F5207D" w:rsidRPr="00BB34C3" w:rsidRDefault="00F5207D" w:rsidP="00F5207D">
      <w:pPr>
        <w:tabs>
          <w:tab w:val="left" w:pos="930"/>
        </w:tabs>
        <w:jc w:val="both"/>
        <w:rPr>
          <w:rFonts w:ascii="Tahoma" w:hAnsi="Tahoma" w:cs="Tahoma"/>
          <w:lang w:val="it-IT"/>
        </w:rPr>
      </w:pPr>
      <w:r>
        <w:rPr>
          <w:rFonts w:ascii="Tahoma" w:hAnsi="Tahoma" w:cs="Tahoma"/>
          <w:lang w:val="it-IT"/>
        </w:rPr>
        <w:tab/>
      </w:r>
      <w:r w:rsidRPr="00BB34C3">
        <w:rPr>
          <w:rFonts w:ascii="Tahoma" w:hAnsi="Tahoma" w:cs="Tahoma"/>
          <w:b/>
          <w:bCs/>
          <w:lang w:val="it-IT"/>
        </w:rPr>
        <w:t>14.</w:t>
      </w:r>
      <w:r>
        <w:rPr>
          <w:rFonts w:ascii="Tahoma" w:hAnsi="Tahoma" w:cs="Tahoma"/>
          <w:b/>
          <w:bCs/>
          <w:lang w:val="it-IT"/>
        </w:rPr>
        <w:t>5</w:t>
      </w:r>
      <w:r w:rsidRPr="00BB34C3">
        <w:rPr>
          <w:rFonts w:ascii="Tahoma" w:hAnsi="Tahoma" w:cs="Tahoma"/>
          <w:lang w:val="it-IT"/>
        </w:rPr>
        <w:t xml:space="preserve"> Domeniile în care consiliile locale, judeţene şi Consiliul General al Municipiului Bucureşti, după caz, pot adopta taxe speciale pentru serviciile publice locale, precum şi cuantumul acestora se stabilesc în conformitate cu prevederile </w:t>
      </w:r>
      <w:r w:rsidRPr="00BB34C3">
        <w:rPr>
          <w:rFonts w:ascii="Tahoma" w:hAnsi="Tahoma" w:cs="Tahoma"/>
          <w:color w:val="008000"/>
          <w:u w:val="single"/>
          <w:lang w:val="it-IT"/>
        </w:rPr>
        <w:t>Legii nr. 273/2006</w:t>
      </w:r>
      <w:r w:rsidRPr="00BB34C3">
        <w:rPr>
          <w:rFonts w:ascii="Tahoma" w:hAnsi="Tahoma" w:cs="Tahoma"/>
          <w:lang w:val="it-IT"/>
        </w:rPr>
        <w:t xml:space="preserve"> privind finanţele publice locale, cu modificările şi completările ulterioare.</w:t>
      </w:r>
    </w:p>
    <w:p w14:paraId="0C691E12" w14:textId="77777777" w:rsidR="00F5207D" w:rsidRPr="00BB34C3" w:rsidRDefault="00F5207D" w:rsidP="00F5207D">
      <w:pPr>
        <w:autoSpaceDE w:val="0"/>
        <w:autoSpaceDN w:val="0"/>
        <w:adjustRightInd w:val="0"/>
        <w:jc w:val="both"/>
        <w:rPr>
          <w:rFonts w:ascii="Tahoma" w:hAnsi="Tahoma" w:cs="Tahoma"/>
          <w:lang w:val="it-IT"/>
        </w:rPr>
      </w:pPr>
      <w:r w:rsidRPr="00BB34C3">
        <w:rPr>
          <w:rFonts w:ascii="Tahoma" w:hAnsi="Tahoma" w:cs="Tahoma"/>
          <w:lang w:val="it-IT"/>
        </w:rPr>
        <w:t xml:space="preserve">    </w:t>
      </w:r>
      <w:r w:rsidRPr="00BB34C3">
        <w:rPr>
          <w:rFonts w:ascii="Tahoma" w:hAnsi="Tahoma" w:cs="Tahoma"/>
          <w:lang w:val="it-IT"/>
        </w:rPr>
        <w:tab/>
        <w:t xml:space="preserve">  </w:t>
      </w:r>
      <w:r w:rsidRPr="00BB34C3">
        <w:rPr>
          <w:rFonts w:ascii="Tahoma" w:hAnsi="Tahoma" w:cs="Tahoma"/>
          <w:b/>
          <w:bCs/>
          <w:lang w:val="it-IT"/>
        </w:rPr>
        <w:t>14.</w:t>
      </w:r>
      <w:r>
        <w:rPr>
          <w:rFonts w:ascii="Tahoma" w:hAnsi="Tahoma" w:cs="Tahoma"/>
          <w:b/>
          <w:bCs/>
          <w:lang w:val="it-IT"/>
        </w:rPr>
        <w:t>6</w:t>
      </w:r>
      <w:r w:rsidRPr="00BB34C3">
        <w:rPr>
          <w:rFonts w:ascii="Tahoma" w:hAnsi="Tahoma" w:cs="Tahoma"/>
          <w:lang w:val="it-IT"/>
        </w:rPr>
        <w:t xml:space="preserve"> Taxele speciale se încasează numai de la persoanele fizice şi juridice care beneficiază de serviciile oferite de instituţia sau serviciul public de interes local, potrivit regulamentului de organizare şi funcţionare al acestora, sau de la cele care sunt obligate, potrivit legii, să efectueze prestaţii ce intră în sfera de activitate a acestui tip de serviciu.</w:t>
      </w:r>
    </w:p>
    <w:p w14:paraId="37B33DC7" w14:textId="51798C8F" w:rsidR="00F5207D" w:rsidRDefault="00F5207D" w:rsidP="00F5207D">
      <w:pPr>
        <w:autoSpaceDE w:val="0"/>
        <w:autoSpaceDN w:val="0"/>
        <w:adjustRightInd w:val="0"/>
        <w:ind w:firstLine="708"/>
        <w:rPr>
          <w:rFonts w:ascii="Tahoma" w:hAnsi="Tahoma" w:cs="Tahoma"/>
        </w:rPr>
      </w:pPr>
      <w:r>
        <w:rPr>
          <w:rFonts w:ascii="Tahoma" w:hAnsi="Tahoma" w:cs="Tahoma"/>
          <w:b/>
          <w:bCs/>
        </w:rPr>
        <w:t xml:space="preserve">   </w:t>
      </w:r>
      <w:r w:rsidRPr="00104B6C">
        <w:rPr>
          <w:rFonts w:ascii="Tahoma" w:hAnsi="Tahoma" w:cs="Tahoma"/>
          <w:b/>
          <w:bCs/>
        </w:rPr>
        <w:t>1</w:t>
      </w:r>
      <w:r>
        <w:rPr>
          <w:rFonts w:ascii="Tahoma" w:hAnsi="Tahoma" w:cs="Tahoma"/>
          <w:b/>
          <w:bCs/>
        </w:rPr>
        <w:t>5.</w:t>
      </w:r>
      <w:r w:rsidRPr="00104B6C">
        <w:rPr>
          <w:rFonts w:ascii="Tahoma" w:hAnsi="Tahoma" w:cs="Tahoma"/>
          <w:b/>
          <w:bCs/>
        </w:rPr>
        <w:t xml:space="preserve"> </w:t>
      </w:r>
      <w:r w:rsidRPr="00104B6C">
        <w:rPr>
          <w:rFonts w:ascii="Tahoma" w:hAnsi="Tahoma" w:cs="Tahoma"/>
        </w:rPr>
        <w:t xml:space="preserve">Impozitele </w:t>
      </w:r>
      <w:proofErr w:type="spellStart"/>
      <w:r w:rsidRPr="00104B6C">
        <w:rPr>
          <w:rFonts w:ascii="Tahoma" w:hAnsi="Tahoma" w:cs="Tahoma"/>
        </w:rPr>
        <w:t>şi</w:t>
      </w:r>
      <w:proofErr w:type="spellEnd"/>
      <w:r w:rsidRPr="00104B6C">
        <w:rPr>
          <w:rFonts w:ascii="Tahoma" w:hAnsi="Tahoma" w:cs="Tahoma"/>
        </w:rPr>
        <w:t xml:space="preserve"> taxele prevăzute în prezenta hotărâre sunt aplicabile pentru anul 201</w:t>
      </w:r>
      <w:r>
        <w:rPr>
          <w:rFonts w:ascii="Tahoma" w:hAnsi="Tahoma" w:cs="Tahoma"/>
        </w:rPr>
        <w:t>9</w:t>
      </w:r>
      <w:r w:rsidRPr="00104B6C">
        <w:rPr>
          <w:rFonts w:ascii="Tahoma" w:hAnsi="Tahoma" w:cs="Tahoma"/>
        </w:rPr>
        <w:t>.</w:t>
      </w:r>
    </w:p>
    <w:p w14:paraId="3F12353F" w14:textId="38918FEC" w:rsidR="000272F8" w:rsidRDefault="000272F8" w:rsidP="00F5207D">
      <w:pPr>
        <w:autoSpaceDE w:val="0"/>
        <w:autoSpaceDN w:val="0"/>
        <w:adjustRightInd w:val="0"/>
        <w:ind w:firstLine="708"/>
        <w:rPr>
          <w:sz w:val="28"/>
          <w:szCs w:val="28"/>
        </w:rPr>
      </w:pPr>
    </w:p>
    <w:p w14:paraId="434B2900" w14:textId="3570BDCA" w:rsidR="000272F8" w:rsidRDefault="000272F8" w:rsidP="00F5207D">
      <w:pPr>
        <w:autoSpaceDE w:val="0"/>
        <w:autoSpaceDN w:val="0"/>
        <w:adjustRightInd w:val="0"/>
        <w:ind w:firstLine="708"/>
        <w:rPr>
          <w:sz w:val="28"/>
          <w:szCs w:val="28"/>
        </w:rPr>
      </w:pPr>
    </w:p>
    <w:p w14:paraId="412DD197" w14:textId="15CE5437" w:rsidR="000272F8" w:rsidRDefault="000272F8" w:rsidP="00F5207D">
      <w:pPr>
        <w:autoSpaceDE w:val="0"/>
        <w:autoSpaceDN w:val="0"/>
        <w:adjustRightInd w:val="0"/>
        <w:ind w:firstLine="708"/>
        <w:rPr>
          <w:sz w:val="28"/>
          <w:szCs w:val="28"/>
        </w:rPr>
      </w:pPr>
    </w:p>
    <w:p w14:paraId="27818AF6" w14:textId="77777777" w:rsidR="000272F8" w:rsidRPr="00D84BE5" w:rsidRDefault="000272F8" w:rsidP="00F5207D">
      <w:pPr>
        <w:autoSpaceDE w:val="0"/>
        <w:autoSpaceDN w:val="0"/>
        <w:adjustRightInd w:val="0"/>
        <w:ind w:firstLine="708"/>
        <w:rPr>
          <w:sz w:val="28"/>
          <w:szCs w:val="28"/>
        </w:rPr>
      </w:pPr>
    </w:p>
    <w:p w14:paraId="7255DFB2" w14:textId="77777777" w:rsidR="00F5207D" w:rsidRPr="00305993" w:rsidRDefault="00F5207D" w:rsidP="00F5207D">
      <w:pPr>
        <w:ind w:firstLine="708"/>
        <w:jc w:val="both"/>
        <w:rPr>
          <w:rFonts w:ascii="Tahoma" w:hAnsi="Tahoma" w:cs="Tahoma"/>
        </w:rPr>
      </w:pPr>
      <w:r>
        <w:rPr>
          <w:rFonts w:ascii="Tahoma" w:hAnsi="Tahoma" w:cs="Tahoma"/>
        </w:rPr>
        <w:lastRenderedPageBreak/>
        <w:t xml:space="preserve">   </w:t>
      </w:r>
      <w:r w:rsidRPr="00104B6C">
        <w:rPr>
          <w:rFonts w:ascii="Tahoma" w:hAnsi="Tahoma" w:cs="Tahoma"/>
          <w:b/>
          <w:bCs/>
        </w:rPr>
        <w:t>1</w:t>
      </w:r>
      <w:r>
        <w:rPr>
          <w:rFonts w:ascii="Tahoma" w:hAnsi="Tahoma" w:cs="Tahoma"/>
          <w:b/>
          <w:bCs/>
        </w:rPr>
        <w:t>6.</w:t>
      </w:r>
      <w:r w:rsidRPr="00104B6C">
        <w:rPr>
          <w:rFonts w:ascii="Tahoma" w:hAnsi="Tahoma" w:cs="Tahoma"/>
        </w:rPr>
        <w:t xml:space="preserve"> </w:t>
      </w:r>
      <w:proofErr w:type="spellStart"/>
      <w:r w:rsidRPr="00104B6C">
        <w:rPr>
          <w:rFonts w:ascii="Tahoma" w:hAnsi="Tahoma" w:cs="Tahoma"/>
        </w:rPr>
        <w:t>Creanţele</w:t>
      </w:r>
      <w:proofErr w:type="spellEnd"/>
      <w:r w:rsidRPr="00104B6C">
        <w:rPr>
          <w:rFonts w:ascii="Tahoma" w:hAnsi="Tahoma" w:cs="Tahoma"/>
        </w:rPr>
        <w:t xml:space="preserve"> fiscale restante aflate în sold la data de 31 decembrie 201</w:t>
      </w:r>
      <w:r>
        <w:rPr>
          <w:rFonts w:ascii="Tahoma" w:hAnsi="Tahoma" w:cs="Tahoma"/>
        </w:rPr>
        <w:t>9</w:t>
      </w:r>
      <w:r w:rsidRPr="00104B6C">
        <w:rPr>
          <w:rFonts w:ascii="Tahoma" w:hAnsi="Tahoma" w:cs="Tahoma"/>
        </w:rPr>
        <w:t xml:space="preserve">, mai mici de </w:t>
      </w:r>
      <w:r>
        <w:rPr>
          <w:rFonts w:ascii="Tahoma" w:hAnsi="Tahoma" w:cs="Tahoma"/>
        </w:rPr>
        <w:t>20</w:t>
      </w:r>
      <w:r w:rsidRPr="00104B6C">
        <w:rPr>
          <w:rFonts w:ascii="Tahoma" w:hAnsi="Tahoma" w:cs="Tahoma"/>
        </w:rPr>
        <w:t xml:space="preserve"> lei  la contribuabili persoane </w:t>
      </w:r>
      <w:r>
        <w:rPr>
          <w:rFonts w:ascii="Tahoma" w:hAnsi="Tahoma" w:cs="Tahoma"/>
        </w:rPr>
        <w:t xml:space="preserve">fizice </w:t>
      </w:r>
      <w:proofErr w:type="spellStart"/>
      <w:r>
        <w:rPr>
          <w:rFonts w:ascii="Tahoma" w:hAnsi="Tahoma" w:cs="Tahoma"/>
        </w:rPr>
        <w:t>şi</w:t>
      </w:r>
      <w:proofErr w:type="spellEnd"/>
      <w:r>
        <w:rPr>
          <w:rFonts w:ascii="Tahoma" w:hAnsi="Tahoma" w:cs="Tahoma"/>
        </w:rPr>
        <w:t xml:space="preserve"> juridice, se anulează cumularea </w:t>
      </w:r>
      <w:proofErr w:type="spellStart"/>
      <w:r>
        <w:rPr>
          <w:rFonts w:ascii="Tahoma" w:hAnsi="Tahoma" w:cs="Tahoma"/>
        </w:rPr>
        <w:t>facându</w:t>
      </w:r>
      <w:proofErr w:type="spellEnd"/>
      <w:r>
        <w:rPr>
          <w:rFonts w:ascii="Tahoma" w:hAnsi="Tahoma" w:cs="Tahoma"/>
        </w:rPr>
        <w:t>-se pe toate tipurile de venit.</w:t>
      </w:r>
    </w:p>
    <w:p w14:paraId="637398C9" w14:textId="77777777" w:rsidR="00F5207D" w:rsidRDefault="00F5207D" w:rsidP="00F5207D">
      <w:pPr>
        <w:autoSpaceDE w:val="0"/>
        <w:autoSpaceDN w:val="0"/>
        <w:adjustRightInd w:val="0"/>
        <w:jc w:val="both"/>
        <w:rPr>
          <w:rFonts w:ascii="Tahoma" w:hAnsi="Tahoma" w:cs="Tahoma"/>
        </w:rPr>
      </w:pPr>
      <w:r>
        <w:rPr>
          <w:rFonts w:ascii="Tahoma" w:hAnsi="Tahoma" w:cs="Tahoma"/>
        </w:rPr>
        <w:t xml:space="preserve">           </w:t>
      </w:r>
      <w:r w:rsidRPr="00104B6C">
        <w:rPr>
          <w:rFonts w:ascii="Tahoma" w:hAnsi="Tahoma" w:cs="Tahoma"/>
        </w:rPr>
        <w:t xml:space="preserve"> </w:t>
      </w:r>
      <w:r w:rsidRPr="00104B6C">
        <w:rPr>
          <w:rFonts w:ascii="Tahoma" w:hAnsi="Tahoma" w:cs="Tahoma"/>
          <w:b/>
          <w:bCs/>
        </w:rPr>
        <w:t>1</w:t>
      </w:r>
      <w:r>
        <w:rPr>
          <w:rFonts w:ascii="Tahoma" w:hAnsi="Tahoma" w:cs="Tahoma"/>
          <w:b/>
          <w:bCs/>
        </w:rPr>
        <w:t>7.</w:t>
      </w:r>
      <w:r w:rsidRPr="00104B6C">
        <w:rPr>
          <w:rFonts w:ascii="Tahoma" w:hAnsi="Tahoma" w:cs="Tahoma"/>
        </w:rPr>
        <w:t xml:space="preserve"> În vederea clarificării </w:t>
      </w:r>
      <w:proofErr w:type="spellStart"/>
      <w:r w:rsidRPr="00104B6C">
        <w:rPr>
          <w:rFonts w:ascii="Tahoma" w:hAnsi="Tahoma" w:cs="Tahoma"/>
        </w:rPr>
        <w:t>şi</w:t>
      </w:r>
      <w:proofErr w:type="spellEnd"/>
      <w:r w:rsidRPr="00104B6C">
        <w:rPr>
          <w:rFonts w:ascii="Tahoma" w:hAnsi="Tahoma" w:cs="Tahoma"/>
        </w:rPr>
        <w:t xml:space="preserve"> stabilirii reale a </w:t>
      </w:r>
      <w:proofErr w:type="spellStart"/>
      <w:r w:rsidRPr="00104B6C">
        <w:rPr>
          <w:rFonts w:ascii="Tahoma" w:hAnsi="Tahoma" w:cs="Tahoma"/>
        </w:rPr>
        <w:t>situaţiei</w:t>
      </w:r>
      <w:proofErr w:type="spellEnd"/>
      <w:r w:rsidRPr="00104B6C">
        <w:rPr>
          <w:rFonts w:ascii="Tahoma" w:hAnsi="Tahoma" w:cs="Tahoma"/>
        </w:rPr>
        <w:t xml:space="preserve"> fiscale a contribuabililor, compartimentele de specialitate ale </w:t>
      </w:r>
      <w:proofErr w:type="spellStart"/>
      <w:r w:rsidRPr="00104B6C">
        <w:rPr>
          <w:rFonts w:ascii="Tahoma" w:hAnsi="Tahoma" w:cs="Tahoma"/>
        </w:rPr>
        <w:t>autorităţilor</w:t>
      </w:r>
      <w:proofErr w:type="spellEnd"/>
      <w:r w:rsidRPr="00104B6C">
        <w:rPr>
          <w:rFonts w:ascii="Tahoma" w:hAnsi="Tahoma" w:cs="Tahoma"/>
        </w:rPr>
        <w:t xml:space="preserve"> </w:t>
      </w:r>
      <w:proofErr w:type="spellStart"/>
      <w:r w:rsidRPr="00104B6C">
        <w:rPr>
          <w:rFonts w:ascii="Tahoma" w:hAnsi="Tahoma" w:cs="Tahoma"/>
        </w:rPr>
        <w:t>administraţiei</w:t>
      </w:r>
      <w:proofErr w:type="spellEnd"/>
      <w:r w:rsidRPr="00104B6C">
        <w:rPr>
          <w:rFonts w:ascii="Tahoma" w:hAnsi="Tahoma" w:cs="Tahoma"/>
        </w:rPr>
        <w:t xml:space="preserve"> publice locale au </w:t>
      </w:r>
      <w:proofErr w:type="spellStart"/>
      <w:r w:rsidRPr="00104B6C">
        <w:rPr>
          <w:rFonts w:ascii="Tahoma" w:hAnsi="Tahoma" w:cs="Tahoma"/>
        </w:rPr>
        <w:t>competenţa</w:t>
      </w:r>
      <w:proofErr w:type="spellEnd"/>
      <w:r w:rsidRPr="00104B6C">
        <w:rPr>
          <w:rFonts w:ascii="Tahoma" w:hAnsi="Tahoma" w:cs="Tahoma"/>
        </w:rPr>
        <w:t xml:space="preserve"> de a solicita </w:t>
      </w:r>
      <w:proofErr w:type="spellStart"/>
      <w:r w:rsidRPr="00104B6C">
        <w:rPr>
          <w:rFonts w:ascii="Tahoma" w:hAnsi="Tahoma" w:cs="Tahoma"/>
        </w:rPr>
        <w:t>informaţii</w:t>
      </w:r>
      <w:proofErr w:type="spellEnd"/>
      <w:r w:rsidRPr="00104B6C">
        <w:rPr>
          <w:rFonts w:ascii="Tahoma" w:hAnsi="Tahoma" w:cs="Tahoma"/>
        </w:rPr>
        <w:t xml:space="preserve"> </w:t>
      </w:r>
      <w:proofErr w:type="spellStart"/>
      <w:r w:rsidRPr="00104B6C">
        <w:rPr>
          <w:rFonts w:ascii="Tahoma" w:hAnsi="Tahoma" w:cs="Tahoma"/>
        </w:rPr>
        <w:t>şi</w:t>
      </w:r>
      <w:proofErr w:type="spellEnd"/>
      <w:r w:rsidRPr="00104B6C">
        <w:rPr>
          <w:rFonts w:ascii="Tahoma" w:hAnsi="Tahoma" w:cs="Tahoma"/>
        </w:rPr>
        <w:t xml:space="preserve"> documente cu </w:t>
      </w:r>
      <w:proofErr w:type="spellStart"/>
      <w:r w:rsidRPr="00104B6C">
        <w:rPr>
          <w:rFonts w:ascii="Tahoma" w:hAnsi="Tahoma" w:cs="Tahoma"/>
        </w:rPr>
        <w:t>relevanţă</w:t>
      </w:r>
      <w:proofErr w:type="spellEnd"/>
      <w:r w:rsidRPr="00104B6C">
        <w:rPr>
          <w:rFonts w:ascii="Tahoma" w:hAnsi="Tahoma" w:cs="Tahoma"/>
        </w:rPr>
        <w:t xml:space="preserve"> fiscală sau pentru identificarea contribuabililor sau a materiei impozabile ori taxabile, după caz, iar notarii, </w:t>
      </w:r>
      <w:proofErr w:type="spellStart"/>
      <w:r w:rsidRPr="00104B6C">
        <w:rPr>
          <w:rFonts w:ascii="Tahoma" w:hAnsi="Tahoma" w:cs="Tahoma"/>
        </w:rPr>
        <w:t>avocaţii</w:t>
      </w:r>
      <w:proofErr w:type="spellEnd"/>
      <w:r w:rsidRPr="00104B6C">
        <w:rPr>
          <w:rFonts w:ascii="Tahoma" w:hAnsi="Tahoma" w:cs="Tahoma"/>
        </w:rPr>
        <w:t xml:space="preserve">, executorii </w:t>
      </w:r>
      <w:proofErr w:type="spellStart"/>
      <w:r w:rsidRPr="00104B6C">
        <w:rPr>
          <w:rFonts w:ascii="Tahoma" w:hAnsi="Tahoma" w:cs="Tahoma"/>
        </w:rPr>
        <w:t>judecătoreşti</w:t>
      </w:r>
      <w:proofErr w:type="spellEnd"/>
      <w:r w:rsidRPr="00104B6C">
        <w:rPr>
          <w:rFonts w:ascii="Tahoma" w:hAnsi="Tahoma" w:cs="Tahoma"/>
        </w:rPr>
        <w:t xml:space="preserve">, organele de </w:t>
      </w:r>
      <w:proofErr w:type="spellStart"/>
      <w:r w:rsidRPr="00104B6C">
        <w:rPr>
          <w:rFonts w:ascii="Tahoma" w:hAnsi="Tahoma" w:cs="Tahoma"/>
        </w:rPr>
        <w:t>poliţie</w:t>
      </w:r>
      <w:proofErr w:type="spellEnd"/>
      <w:r w:rsidRPr="00104B6C">
        <w:rPr>
          <w:rFonts w:ascii="Tahoma" w:hAnsi="Tahoma" w:cs="Tahoma"/>
        </w:rPr>
        <w:t xml:space="preserve">, organele vamale, serviciile publice comunitare pentru regimul permiselor de conducere </w:t>
      </w:r>
      <w:proofErr w:type="spellStart"/>
      <w:r w:rsidRPr="00104B6C">
        <w:rPr>
          <w:rFonts w:ascii="Tahoma" w:hAnsi="Tahoma" w:cs="Tahoma"/>
        </w:rPr>
        <w:t>şi</w:t>
      </w:r>
      <w:proofErr w:type="spellEnd"/>
      <w:r w:rsidRPr="00104B6C">
        <w:rPr>
          <w:rFonts w:ascii="Tahoma" w:hAnsi="Tahoma" w:cs="Tahoma"/>
        </w:rPr>
        <w:t xml:space="preserve"> înmatriculare a vehiculelor, serviciile publice comunitare pentru eliberarea </w:t>
      </w:r>
      <w:proofErr w:type="spellStart"/>
      <w:r w:rsidRPr="00104B6C">
        <w:rPr>
          <w:rFonts w:ascii="Tahoma" w:hAnsi="Tahoma" w:cs="Tahoma"/>
        </w:rPr>
        <w:t>paşapoartelor</w:t>
      </w:r>
      <w:proofErr w:type="spellEnd"/>
      <w:r w:rsidRPr="00104B6C">
        <w:rPr>
          <w:rFonts w:ascii="Tahoma" w:hAnsi="Tahoma" w:cs="Tahoma"/>
        </w:rPr>
        <w:t xml:space="preserve"> simple, serviciile publice comunitare de </w:t>
      </w:r>
      <w:proofErr w:type="spellStart"/>
      <w:r w:rsidRPr="00104B6C">
        <w:rPr>
          <w:rFonts w:ascii="Tahoma" w:hAnsi="Tahoma" w:cs="Tahoma"/>
        </w:rPr>
        <w:t>evidenţă</w:t>
      </w:r>
      <w:proofErr w:type="spellEnd"/>
      <w:r w:rsidRPr="00104B6C">
        <w:rPr>
          <w:rFonts w:ascii="Tahoma" w:hAnsi="Tahoma" w:cs="Tahoma"/>
        </w:rPr>
        <w:t xml:space="preserve"> a persoanelor, precum </w:t>
      </w:r>
      <w:proofErr w:type="spellStart"/>
      <w:r w:rsidRPr="00104B6C">
        <w:rPr>
          <w:rFonts w:ascii="Tahoma" w:hAnsi="Tahoma" w:cs="Tahoma"/>
        </w:rPr>
        <w:t>şi</w:t>
      </w:r>
      <w:proofErr w:type="spellEnd"/>
      <w:r w:rsidRPr="00104B6C">
        <w:rPr>
          <w:rFonts w:ascii="Tahoma" w:hAnsi="Tahoma" w:cs="Tahoma"/>
        </w:rPr>
        <w:t xml:space="preserve"> orice altă entitate care </w:t>
      </w:r>
      <w:proofErr w:type="spellStart"/>
      <w:r w:rsidRPr="00104B6C">
        <w:rPr>
          <w:rFonts w:ascii="Tahoma" w:hAnsi="Tahoma" w:cs="Tahoma"/>
        </w:rPr>
        <w:t>deţine</w:t>
      </w:r>
      <w:proofErr w:type="spellEnd"/>
      <w:r w:rsidRPr="00104B6C">
        <w:rPr>
          <w:rFonts w:ascii="Tahoma" w:hAnsi="Tahoma" w:cs="Tahoma"/>
        </w:rPr>
        <w:t xml:space="preserve"> </w:t>
      </w:r>
      <w:proofErr w:type="spellStart"/>
      <w:r w:rsidRPr="00104B6C">
        <w:rPr>
          <w:rFonts w:ascii="Tahoma" w:hAnsi="Tahoma" w:cs="Tahoma"/>
        </w:rPr>
        <w:t>informaţii</w:t>
      </w:r>
      <w:proofErr w:type="spellEnd"/>
      <w:r w:rsidRPr="00104B6C">
        <w:rPr>
          <w:rFonts w:ascii="Tahoma" w:hAnsi="Tahoma" w:cs="Tahoma"/>
        </w:rPr>
        <w:t xml:space="preserve"> sau documente cu privire la bunuri impozabile sau taxabile, după caz, ori la persoane care au calitatea de contribuabil, au </w:t>
      </w:r>
      <w:proofErr w:type="spellStart"/>
      <w:r w:rsidRPr="00104B6C">
        <w:rPr>
          <w:rFonts w:ascii="Tahoma" w:hAnsi="Tahoma" w:cs="Tahoma"/>
        </w:rPr>
        <w:t>obligaţia</w:t>
      </w:r>
      <w:proofErr w:type="spellEnd"/>
      <w:r w:rsidRPr="00104B6C">
        <w:rPr>
          <w:rFonts w:ascii="Tahoma" w:hAnsi="Tahoma" w:cs="Tahoma"/>
        </w:rPr>
        <w:t xml:space="preserve"> furnizării acestora fără plată.</w:t>
      </w:r>
    </w:p>
    <w:p w14:paraId="346E01BA" w14:textId="7AF734DA" w:rsidR="00F5207D" w:rsidRDefault="00F5207D" w:rsidP="00F5207D">
      <w:pPr>
        <w:autoSpaceDE w:val="0"/>
        <w:autoSpaceDN w:val="0"/>
        <w:adjustRightInd w:val="0"/>
        <w:jc w:val="both"/>
        <w:rPr>
          <w:color w:val="000000"/>
          <w:sz w:val="28"/>
          <w:szCs w:val="28"/>
        </w:rPr>
      </w:pPr>
      <w:r>
        <w:rPr>
          <w:rFonts w:ascii="Tahoma" w:hAnsi="Tahoma" w:cs="Tahoma"/>
        </w:rPr>
        <w:tab/>
      </w:r>
      <w:r>
        <w:rPr>
          <w:sz w:val="28"/>
          <w:szCs w:val="28"/>
        </w:rPr>
        <w:t xml:space="preserve">                    </w:t>
      </w:r>
      <w:r>
        <w:rPr>
          <w:color w:val="000000"/>
          <w:sz w:val="28"/>
          <w:szCs w:val="28"/>
        </w:rPr>
        <w:t xml:space="preserve"> </w:t>
      </w:r>
    </w:p>
    <w:p w14:paraId="7B45065F" w14:textId="77777777" w:rsidR="00F5207D" w:rsidRPr="00C366AE" w:rsidRDefault="00F5207D" w:rsidP="00F5207D">
      <w:pPr>
        <w:autoSpaceDE w:val="0"/>
        <w:autoSpaceDN w:val="0"/>
        <w:adjustRightInd w:val="0"/>
        <w:ind w:firstLine="708"/>
        <w:rPr>
          <w:rFonts w:ascii="Tahoma" w:hAnsi="Tahoma" w:cs="Tahoma"/>
          <w:b/>
          <w:bCs/>
        </w:rPr>
      </w:pPr>
      <w:r w:rsidRPr="00ED5EE4">
        <w:rPr>
          <w:rFonts w:ascii="Tahoma" w:hAnsi="Tahoma" w:cs="Tahoma"/>
          <w:b/>
          <w:bCs/>
        </w:rPr>
        <w:t xml:space="preserve"> </w:t>
      </w:r>
      <w:r>
        <w:rPr>
          <w:rFonts w:ascii="Tahoma" w:hAnsi="Tahoma" w:cs="Tahoma"/>
          <w:b/>
          <w:bCs/>
        </w:rPr>
        <w:t>18.</w:t>
      </w:r>
      <w:r>
        <w:rPr>
          <w:rFonts w:ascii="Tahoma" w:hAnsi="Tahoma" w:cs="Tahoma"/>
        </w:rPr>
        <w:t xml:space="preserve"> </w:t>
      </w:r>
      <w:r w:rsidRPr="00C366AE">
        <w:rPr>
          <w:rFonts w:ascii="Tahoma" w:hAnsi="Tahoma" w:cs="Tahoma"/>
          <w:b/>
          <w:bCs/>
        </w:rPr>
        <w:t>DISPOZIŢII TRANZITORII</w:t>
      </w:r>
    </w:p>
    <w:p w14:paraId="2212677F" w14:textId="77777777" w:rsidR="00F5207D" w:rsidRPr="00C366AE" w:rsidRDefault="00F5207D" w:rsidP="00F5207D">
      <w:pPr>
        <w:autoSpaceDE w:val="0"/>
        <w:autoSpaceDN w:val="0"/>
        <w:adjustRightInd w:val="0"/>
        <w:rPr>
          <w:rFonts w:ascii="Tahoma" w:hAnsi="Tahoma" w:cs="Tahoma"/>
        </w:rPr>
      </w:pPr>
    </w:p>
    <w:p w14:paraId="371925B7" w14:textId="77777777" w:rsidR="00F5207D" w:rsidRPr="00C366AE" w:rsidRDefault="00F5207D" w:rsidP="00F5207D">
      <w:pPr>
        <w:autoSpaceDE w:val="0"/>
        <w:autoSpaceDN w:val="0"/>
        <w:adjustRightInd w:val="0"/>
        <w:jc w:val="both"/>
        <w:rPr>
          <w:rFonts w:ascii="Tahoma" w:hAnsi="Tahoma" w:cs="Tahoma"/>
        </w:rPr>
      </w:pPr>
      <w:r w:rsidRPr="00C366AE">
        <w:rPr>
          <w:rFonts w:ascii="Tahoma" w:hAnsi="Tahoma" w:cs="Tahoma"/>
        </w:rPr>
        <w:t xml:space="preserve">    În vederea stabilirii impozitelor </w:t>
      </w:r>
      <w:proofErr w:type="spellStart"/>
      <w:r w:rsidRPr="00C366AE">
        <w:rPr>
          <w:rFonts w:ascii="Tahoma" w:hAnsi="Tahoma" w:cs="Tahoma"/>
        </w:rPr>
        <w:t>şi</w:t>
      </w:r>
      <w:proofErr w:type="spellEnd"/>
      <w:r w:rsidRPr="00C366AE">
        <w:rPr>
          <w:rFonts w:ascii="Tahoma" w:hAnsi="Tahoma" w:cs="Tahoma"/>
        </w:rPr>
        <w:t xml:space="preserve"> taxelor locale pentru anul fiscal 201</w:t>
      </w:r>
      <w:r>
        <w:rPr>
          <w:rFonts w:ascii="Tahoma" w:hAnsi="Tahoma" w:cs="Tahoma"/>
        </w:rPr>
        <w:t>9</w:t>
      </w:r>
      <w:r w:rsidRPr="00C366AE">
        <w:rPr>
          <w:rFonts w:ascii="Tahoma" w:hAnsi="Tahoma" w:cs="Tahoma"/>
        </w:rPr>
        <w:t>, se stabilesc următoarele reguli:</w:t>
      </w:r>
    </w:p>
    <w:p w14:paraId="5AC8A842" w14:textId="77777777" w:rsidR="00F5207D" w:rsidRPr="00C366AE" w:rsidRDefault="00F5207D" w:rsidP="00F5207D">
      <w:pPr>
        <w:autoSpaceDE w:val="0"/>
        <w:autoSpaceDN w:val="0"/>
        <w:adjustRightInd w:val="0"/>
        <w:jc w:val="both"/>
        <w:rPr>
          <w:rFonts w:ascii="Tahoma" w:hAnsi="Tahoma" w:cs="Tahoma"/>
        </w:rPr>
      </w:pPr>
      <w:r w:rsidRPr="00C366AE">
        <w:rPr>
          <w:rFonts w:ascii="Tahoma" w:hAnsi="Tahoma" w:cs="Tahoma"/>
        </w:rPr>
        <w:t xml:space="preserve">    a) persoanele fizice care la data de </w:t>
      </w:r>
      <w:r w:rsidRPr="00C366AE">
        <w:rPr>
          <w:rFonts w:ascii="Tahoma" w:hAnsi="Tahoma" w:cs="Tahoma"/>
          <w:b/>
          <w:bCs/>
        </w:rPr>
        <w:t>31 decembrie 201</w:t>
      </w:r>
      <w:r>
        <w:rPr>
          <w:rFonts w:ascii="Tahoma" w:hAnsi="Tahoma" w:cs="Tahoma"/>
          <w:b/>
          <w:bCs/>
        </w:rPr>
        <w:t>8</w:t>
      </w:r>
      <w:r w:rsidRPr="00C366AE">
        <w:rPr>
          <w:rFonts w:ascii="Tahoma" w:hAnsi="Tahoma" w:cs="Tahoma"/>
        </w:rPr>
        <w:t xml:space="preserve"> au în proprietate clădiri </w:t>
      </w:r>
      <w:proofErr w:type="spellStart"/>
      <w:r w:rsidRPr="00C366AE">
        <w:rPr>
          <w:rFonts w:ascii="Tahoma" w:hAnsi="Tahoma" w:cs="Tahoma"/>
        </w:rPr>
        <w:t>nerezidenţiale</w:t>
      </w:r>
      <w:proofErr w:type="spellEnd"/>
      <w:r w:rsidRPr="00C366AE">
        <w:rPr>
          <w:rFonts w:ascii="Tahoma" w:hAnsi="Tahoma" w:cs="Tahoma"/>
        </w:rPr>
        <w:t xml:space="preserve"> sau clădiri cu </w:t>
      </w:r>
      <w:proofErr w:type="spellStart"/>
      <w:r w:rsidRPr="00C366AE">
        <w:rPr>
          <w:rFonts w:ascii="Tahoma" w:hAnsi="Tahoma" w:cs="Tahoma"/>
        </w:rPr>
        <w:t>destinaţie</w:t>
      </w:r>
      <w:proofErr w:type="spellEnd"/>
      <w:r w:rsidRPr="00C366AE">
        <w:rPr>
          <w:rFonts w:ascii="Tahoma" w:hAnsi="Tahoma" w:cs="Tahoma"/>
        </w:rPr>
        <w:t xml:space="preserve"> mixtă au </w:t>
      </w:r>
      <w:proofErr w:type="spellStart"/>
      <w:r w:rsidRPr="00C366AE">
        <w:rPr>
          <w:rFonts w:ascii="Tahoma" w:hAnsi="Tahoma" w:cs="Tahoma"/>
        </w:rPr>
        <w:t>obligaţia</w:t>
      </w:r>
      <w:proofErr w:type="spellEnd"/>
      <w:r w:rsidRPr="00C366AE">
        <w:rPr>
          <w:rFonts w:ascii="Tahoma" w:hAnsi="Tahoma" w:cs="Tahoma"/>
        </w:rPr>
        <w:t xml:space="preserve"> să depună </w:t>
      </w:r>
      <w:proofErr w:type="spellStart"/>
      <w:r w:rsidRPr="00C366AE">
        <w:rPr>
          <w:rFonts w:ascii="Tahoma" w:hAnsi="Tahoma" w:cs="Tahoma"/>
        </w:rPr>
        <w:t>declaraţii</w:t>
      </w:r>
      <w:proofErr w:type="spellEnd"/>
      <w:r w:rsidRPr="00C366AE">
        <w:rPr>
          <w:rFonts w:ascii="Tahoma" w:hAnsi="Tahoma" w:cs="Tahoma"/>
        </w:rPr>
        <w:t xml:space="preserve"> până la data de </w:t>
      </w:r>
      <w:r w:rsidRPr="00C366AE">
        <w:rPr>
          <w:rFonts w:ascii="Tahoma" w:hAnsi="Tahoma" w:cs="Tahoma"/>
          <w:highlight w:val="yellow"/>
        </w:rPr>
        <w:t>29 februarie 201</w:t>
      </w:r>
      <w:r>
        <w:rPr>
          <w:rFonts w:ascii="Tahoma" w:hAnsi="Tahoma" w:cs="Tahoma"/>
        </w:rPr>
        <w:t>9</w:t>
      </w:r>
      <w:r w:rsidRPr="00C366AE">
        <w:rPr>
          <w:rFonts w:ascii="Tahoma" w:hAnsi="Tahoma" w:cs="Tahoma"/>
        </w:rPr>
        <w:t xml:space="preserve">, conform modelului aprobat prin ordin comun al ministrului </w:t>
      </w:r>
      <w:proofErr w:type="spellStart"/>
      <w:r w:rsidRPr="00C366AE">
        <w:rPr>
          <w:rFonts w:ascii="Tahoma" w:hAnsi="Tahoma" w:cs="Tahoma"/>
        </w:rPr>
        <w:t>finanţelor</w:t>
      </w:r>
      <w:proofErr w:type="spellEnd"/>
      <w:r w:rsidRPr="00C366AE">
        <w:rPr>
          <w:rFonts w:ascii="Tahoma" w:hAnsi="Tahoma" w:cs="Tahoma"/>
        </w:rPr>
        <w:t xml:space="preserve"> publice </w:t>
      </w:r>
      <w:proofErr w:type="spellStart"/>
      <w:r w:rsidRPr="00C366AE">
        <w:rPr>
          <w:rFonts w:ascii="Tahoma" w:hAnsi="Tahoma" w:cs="Tahoma"/>
        </w:rPr>
        <w:t>şi</w:t>
      </w:r>
      <w:proofErr w:type="spellEnd"/>
      <w:r w:rsidRPr="00C366AE">
        <w:rPr>
          <w:rFonts w:ascii="Tahoma" w:hAnsi="Tahoma" w:cs="Tahoma"/>
        </w:rPr>
        <w:t xml:space="preserve"> al ministrului dezvoltării regionale </w:t>
      </w:r>
      <w:proofErr w:type="spellStart"/>
      <w:r w:rsidRPr="00C366AE">
        <w:rPr>
          <w:rFonts w:ascii="Tahoma" w:hAnsi="Tahoma" w:cs="Tahoma"/>
        </w:rPr>
        <w:t>şi</w:t>
      </w:r>
      <w:proofErr w:type="spellEnd"/>
      <w:r w:rsidRPr="00C366AE">
        <w:rPr>
          <w:rFonts w:ascii="Tahoma" w:hAnsi="Tahoma" w:cs="Tahoma"/>
        </w:rPr>
        <w:t xml:space="preserve"> </w:t>
      </w:r>
      <w:proofErr w:type="spellStart"/>
      <w:r w:rsidRPr="00C366AE">
        <w:rPr>
          <w:rFonts w:ascii="Tahoma" w:hAnsi="Tahoma" w:cs="Tahoma"/>
        </w:rPr>
        <w:t>administraţiei</w:t>
      </w:r>
      <w:proofErr w:type="spellEnd"/>
      <w:r w:rsidRPr="00C366AE">
        <w:rPr>
          <w:rFonts w:ascii="Tahoma" w:hAnsi="Tahoma" w:cs="Tahoma"/>
        </w:rPr>
        <w:t xml:space="preserve"> publice, în termen de 60 de zile de la data publicării în Monitorul Oficial al României, Partea I, a prezentului cod;</w:t>
      </w:r>
    </w:p>
    <w:p w14:paraId="5EEBD074" w14:textId="77777777" w:rsidR="00F5207D" w:rsidRPr="00C366AE" w:rsidRDefault="00F5207D" w:rsidP="00F5207D">
      <w:pPr>
        <w:autoSpaceDE w:val="0"/>
        <w:autoSpaceDN w:val="0"/>
        <w:adjustRightInd w:val="0"/>
        <w:jc w:val="both"/>
        <w:rPr>
          <w:rFonts w:ascii="Tahoma" w:hAnsi="Tahoma" w:cs="Tahoma"/>
        </w:rPr>
      </w:pPr>
      <w:r w:rsidRPr="00C366AE">
        <w:rPr>
          <w:rFonts w:ascii="Tahoma" w:hAnsi="Tahoma" w:cs="Tahoma"/>
        </w:rPr>
        <w:t xml:space="preserve">    b) persoanele juridice au </w:t>
      </w:r>
      <w:proofErr w:type="spellStart"/>
      <w:r w:rsidRPr="00C366AE">
        <w:rPr>
          <w:rFonts w:ascii="Tahoma" w:hAnsi="Tahoma" w:cs="Tahoma"/>
        </w:rPr>
        <w:t>obligaţia</w:t>
      </w:r>
      <w:proofErr w:type="spellEnd"/>
      <w:r w:rsidRPr="00C366AE">
        <w:rPr>
          <w:rFonts w:ascii="Tahoma" w:hAnsi="Tahoma" w:cs="Tahoma"/>
        </w:rPr>
        <w:t xml:space="preserve"> să depună </w:t>
      </w:r>
      <w:proofErr w:type="spellStart"/>
      <w:r w:rsidRPr="00C366AE">
        <w:rPr>
          <w:rFonts w:ascii="Tahoma" w:hAnsi="Tahoma" w:cs="Tahoma"/>
        </w:rPr>
        <w:t>declaraţii</w:t>
      </w:r>
      <w:proofErr w:type="spellEnd"/>
      <w:r w:rsidRPr="00C366AE">
        <w:rPr>
          <w:rFonts w:ascii="Tahoma" w:hAnsi="Tahoma" w:cs="Tahoma"/>
        </w:rPr>
        <w:t xml:space="preserve"> privind clădirile pe care le </w:t>
      </w:r>
      <w:proofErr w:type="spellStart"/>
      <w:r w:rsidRPr="00C366AE">
        <w:rPr>
          <w:rFonts w:ascii="Tahoma" w:hAnsi="Tahoma" w:cs="Tahoma"/>
        </w:rPr>
        <w:t>deţin</w:t>
      </w:r>
      <w:proofErr w:type="spellEnd"/>
      <w:r w:rsidRPr="00C366AE">
        <w:rPr>
          <w:rFonts w:ascii="Tahoma" w:hAnsi="Tahoma" w:cs="Tahoma"/>
        </w:rPr>
        <w:t xml:space="preserve"> în proprietate </w:t>
      </w:r>
      <w:proofErr w:type="spellStart"/>
      <w:r w:rsidRPr="00C366AE">
        <w:rPr>
          <w:rFonts w:ascii="Tahoma" w:hAnsi="Tahoma" w:cs="Tahoma"/>
        </w:rPr>
        <w:t>şi</w:t>
      </w:r>
      <w:proofErr w:type="spellEnd"/>
      <w:r w:rsidRPr="00C366AE">
        <w:rPr>
          <w:rFonts w:ascii="Tahoma" w:hAnsi="Tahoma" w:cs="Tahoma"/>
        </w:rPr>
        <w:t xml:space="preserve"> la data de </w:t>
      </w:r>
      <w:r w:rsidRPr="00C366AE">
        <w:rPr>
          <w:rFonts w:ascii="Tahoma" w:hAnsi="Tahoma" w:cs="Tahoma"/>
          <w:b/>
          <w:bCs/>
        </w:rPr>
        <w:t>31 decembrie 201</w:t>
      </w:r>
      <w:r>
        <w:rPr>
          <w:rFonts w:ascii="Tahoma" w:hAnsi="Tahoma" w:cs="Tahoma"/>
          <w:b/>
          <w:bCs/>
        </w:rPr>
        <w:t>8</w:t>
      </w:r>
      <w:r w:rsidRPr="00C366AE">
        <w:rPr>
          <w:rFonts w:ascii="Tahoma" w:hAnsi="Tahoma" w:cs="Tahoma"/>
        </w:rPr>
        <w:t xml:space="preserve">, </w:t>
      </w:r>
      <w:proofErr w:type="spellStart"/>
      <w:r w:rsidRPr="00C366AE">
        <w:rPr>
          <w:rFonts w:ascii="Tahoma" w:hAnsi="Tahoma" w:cs="Tahoma"/>
        </w:rPr>
        <w:t>destinaţia</w:t>
      </w:r>
      <w:proofErr w:type="spellEnd"/>
      <w:r w:rsidRPr="00C366AE">
        <w:rPr>
          <w:rFonts w:ascii="Tahoma" w:hAnsi="Tahoma" w:cs="Tahoma"/>
        </w:rPr>
        <w:t xml:space="preserve"> </w:t>
      </w:r>
      <w:proofErr w:type="spellStart"/>
      <w:r w:rsidRPr="00C366AE">
        <w:rPr>
          <w:rFonts w:ascii="Tahoma" w:hAnsi="Tahoma" w:cs="Tahoma"/>
        </w:rPr>
        <w:t>şi</w:t>
      </w:r>
      <w:proofErr w:type="spellEnd"/>
      <w:r w:rsidRPr="00C366AE">
        <w:rPr>
          <w:rFonts w:ascii="Tahoma" w:hAnsi="Tahoma" w:cs="Tahoma"/>
        </w:rPr>
        <w:t xml:space="preserve"> valoarea impozabilă a acestora, până la data de </w:t>
      </w:r>
      <w:r w:rsidRPr="00C366AE">
        <w:rPr>
          <w:rFonts w:ascii="Tahoma" w:hAnsi="Tahoma" w:cs="Tahoma"/>
          <w:b/>
          <w:bCs/>
        </w:rPr>
        <w:t>29 februarie 201</w:t>
      </w:r>
      <w:r>
        <w:rPr>
          <w:rFonts w:ascii="Tahoma" w:hAnsi="Tahoma" w:cs="Tahoma"/>
          <w:b/>
          <w:bCs/>
        </w:rPr>
        <w:t>9</w:t>
      </w:r>
      <w:r w:rsidRPr="00C366AE">
        <w:rPr>
          <w:rFonts w:ascii="Tahoma" w:hAnsi="Tahoma" w:cs="Tahoma"/>
          <w:b/>
          <w:bCs/>
        </w:rPr>
        <w:t>;</w:t>
      </w:r>
    </w:p>
    <w:p w14:paraId="17A8E23C" w14:textId="77777777" w:rsidR="00F5207D" w:rsidRPr="00C366AE" w:rsidRDefault="00F5207D" w:rsidP="00F5207D">
      <w:pPr>
        <w:autoSpaceDE w:val="0"/>
        <w:autoSpaceDN w:val="0"/>
        <w:adjustRightInd w:val="0"/>
        <w:jc w:val="both"/>
        <w:rPr>
          <w:rFonts w:ascii="Tahoma" w:hAnsi="Tahoma" w:cs="Tahoma"/>
        </w:rPr>
      </w:pPr>
      <w:r w:rsidRPr="00C366AE">
        <w:rPr>
          <w:rFonts w:ascii="Tahoma" w:hAnsi="Tahoma" w:cs="Tahoma"/>
        </w:rPr>
        <w:t xml:space="preserve">    c) persoanele fizice </w:t>
      </w:r>
      <w:proofErr w:type="spellStart"/>
      <w:r w:rsidRPr="00C366AE">
        <w:rPr>
          <w:rFonts w:ascii="Tahoma" w:hAnsi="Tahoma" w:cs="Tahoma"/>
        </w:rPr>
        <w:t>şi</w:t>
      </w:r>
      <w:proofErr w:type="spellEnd"/>
      <w:r w:rsidRPr="00C366AE">
        <w:rPr>
          <w:rFonts w:ascii="Tahoma" w:hAnsi="Tahoma" w:cs="Tahoma"/>
        </w:rPr>
        <w:t xml:space="preserve"> juridice care la data de </w:t>
      </w:r>
      <w:r w:rsidRPr="00C366AE">
        <w:rPr>
          <w:rFonts w:ascii="Tahoma" w:hAnsi="Tahoma" w:cs="Tahoma"/>
          <w:b/>
          <w:bCs/>
        </w:rPr>
        <w:t>31 decembrie 201</w:t>
      </w:r>
      <w:r>
        <w:rPr>
          <w:rFonts w:ascii="Tahoma" w:hAnsi="Tahoma" w:cs="Tahoma"/>
          <w:b/>
          <w:bCs/>
        </w:rPr>
        <w:t>8</w:t>
      </w:r>
      <w:r w:rsidRPr="00C366AE">
        <w:rPr>
          <w:rFonts w:ascii="Tahoma" w:hAnsi="Tahoma" w:cs="Tahoma"/>
        </w:rPr>
        <w:t xml:space="preserve"> </w:t>
      </w:r>
      <w:proofErr w:type="spellStart"/>
      <w:r w:rsidRPr="00C366AE">
        <w:rPr>
          <w:rFonts w:ascii="Tahoma" w:hAnsi="Tahoma" w:cs="Tahoma"/>
        </w:rPr>
        <w:t>deţin</w:t>
      </w:r>
      <w:proofErr w:type="spellEnd"/>
      <w:r w:rsidRPr="00C366AE">
        <w:rPr>
          <w:rFonts w:ascii="Tahoma" w:hAnsi="Tahoma" w:cs="Tahoma"/>
        </w:rPr>
        <w:t xml:space="preserve"> mijloace de transport radiate din </w:t>
      </w:r>
      <w:proofErr w:type="spellStart"/>
      <w:r w:rsidRPr="00C366AE">
        <w:rPr>
          <w:rFonts w:ascii="Tahoma" w:hAnsi="Tahoma" w:cs="Tahoma"/>
        </w:rPr>
        <w:t>circulaţie</w:t>
      </w:r>
      <w:proofErr w:type="spellEnd"/>
      <w:r w:rsidRPr="00C366AE">
        <w:rPr>
          <w:rFonts w:ascii="Tahoma" w:hAnsi="Tahoma" w:cs="Tahoma"/>
        </w:rPr>
        <w:t xml:space="preserve"> conform prevederilor legale din domeniul </w:t>
      </w:r>
      <w:proofErr w:type="spellStart"/>
      <w:r w:rsidRPr="00C366AE">
        <w:rPr>
          <w:rFonts w:ascii="Tahoma" w:hAnsi="Tahoma" w:cs="Tahoma"/>
        </w:rPr>
        <w:t>circulaţiei</w:t>
      </w:r>
      <w:proofErr w:type="spellEnd"/>
      <w:r w:rsidRPr="00C366AE">
        <w:rPr>
          <w:rFonts w:ascii="Tahoma" w:hAnsi="Tahoma" w:cs="Tahoma"/>
        </w:rPr>
        <w:t xml:space="preserve"> pe drumurile publice au </w:t>
      </w:r>
      <w:proofErr w:type="spellStart"/>
      <w:r w:rsidRPr="00C366AE">
        <w:rPr>
          <w:rFonts w:ascii="Tahoma" w:hAnsi="Tahoma" w:cs="Tahoma"/>
        </w:rPr>
        <w:t>obligaţia</w:t>
      </w:r>
      <w:proofErr w:type="spellEnd"/>
      <w:r w:rsidRPr="00C366AE">
        <w:rPr>
          <w:rFonts w:ascii="Tahoma" w:hAnsi="Tahoma" w:cs="Tahoma"/>
        </w:rPr>
        <w:t xml:space="preserve"> să depună o </w:t>
      </w:r>
      <w:proofErr w:type="spellStart"/>
      <w:r w:rsidRPr="00C366AE">
        <w:rPr>
          <w:rFonts w:ascii="Tahoma" w:hAnsi="Tahoma" w:cs="Tahoma"/>
        </w:rPr>
        <w:t>declaraţie</w:t>
      </w:r>
      <w:proofErr w:type="spellEnd"/>
      <w:r w:rsidRPr="00C366AE">
        <w:rPr>
          <w:rFonts w:ascii="Tahoma" w:hAnsi="Tahoma" w:cs="Tahoma"/>
        </w:rPr>
        <w:t xml:space="preserve"> în acest sens, </w:t>
      </w:r>
      <w:proofErr w:type="spellStart"/>
      <w:r w:rsidRPr="00C366AE">
        <w:rPr>
          <w:rFonts w:ascii="Tahoma" w:hAnsi="Tahoma" w:cs="Tahoma"/>
        </w:rPr>
        <w:t>însoţită</w:t>
      </w:r>
      <w:proofErr w:type="spellEnd"/>
      <w:r w:rsidRPr="00C366AE">
        <w:rPr>
          <w:rFonts w:ascii="Tahoma" w:hAnsi="Tahoma" w:cs="Tahoma"/>
        </w:rPr>
        <w:t xml:space="preserve"> de documente justificative, la compartimentele de specialitate ale </w:t>
      </w:r>
      <w:proofErr w:type="spellStart"/>
      <w:r w:rsidRPr="00C366AE">
        <w:rPr>
          <w:rFonts w:ascii="Tahoma" w:hAnsi="Tahoma" w:cs="Tahoma"/>
        </w:rPr>
        <w:t>autorităţii</w:t>
      </w:r>
      <w:proofErr w:type="spellEnd"/>
      <w:r w:rsidRPr="00C366AE">
        <w:rPr>
          <w:rFonts w:ascii="Tahoma" w:hAnsi="Tahoma" w:cs="Tahoma"/>
        </w:rPr>
        <w:t xml:space="preserve"> publice locale, până la data de 29 februarie 201</w:t>
      </w:r>
      <w:r>
        <w:rPr>
          <w:rFonts w:ascii="Tahoma" w:hAnsi="Tahoma" w:cs="Tahoma"/>
        </w:rPr>
        <w:t>9</w:t>
      </w:r>
      <w:r w:rsidRPr="00C366AE">
        <w:rPr>
          <w:rFonts w:ascii="Tahoma" w:hAnsi="Tahoma" w:cs="Tahoma"/>
        </w:rPr>
        <w:t>;</w:t>
      </w:r>
    </w:p>
    <w:p w14:paraId="44FBE772" w14:textId="77777777" w:rsidR="00F5207D" w:rsidRPr="00C366AE" w:rsidRDefault="00F5207D" w:rsidP="00F5207D">
      <w:pPr>
        <w:autoSpaceDE w:val="0"/>
        <w:autoSpaceDN w:val="0"/>
        <w:adjustRightInd w:val="0"/>
        <w:jc w:val="both"/>
        <w:rPr>
          <w:rFonts w:ascii="Tahoma" w:hAnsi="Tahoma" w:cs="Tahoma"/>
        </w:rPr>
      </w:pPr>
      <w:r w:rsidRPr="00C366AE">
        <w:rPr>
          <w:rFonts w:ascii="Tahoma" w:hAnsi="Tahoma" w:cs="Tahoma"/>
        </w:rPr>
        <w:t xml:space="preserve">    d) scutirile sau reducerile de la plata impozitului/taxei pe clădiri, a impozitului/taxei pe teren, a impozitului pe mijloacele de transport prevăzute la </w:t>
      </w:r>
      <w:r w:rsidRPr="00C366AE">
        <w:rPr>
          <w:rFonts w:ascii="Tahoma" w:hAnsi="Tahoma" w:cs="Tahoma"/>
          <w:color w:val="008000"/>
          <w:u w:val="single"/>
        </w:rPr>
        <w:t>art. 456</w:t>
      </w:r>
      <w:r w:rsidRPr="00C366AE">
        <w:rPr>
          <w:rFonts w:ascii="Tahoma" w:hAnsi="Tahoma" w:cs="Tahoma"/>
        </w:rPr>
        <w:t xml:space="preserve">, </w:t>
      </w:r>
      <w:r w:rsidRPr="00C366AE">
        <w:rPr>
          <w:rFonts w:ascii="Tahoma" w:hAnsi="Tahoma" w:cs="Tahoma"/>
          <w:color w:val="008000"/>
          <w:u w:val="single"/>
        </w:rPr>
        <w:t>464</w:t>
      </w:r>
      <w:r w:rsidRPr="00C366AE">
        <w:rPr>
          <w:rFonts w:ascii="Tahoma" w:hAnsi="Tahoma" w:cs="Tahoma"/>
        </w:rPr>
        <w:t xml:space="preserve"> </w:t>
      </w:r>
      <w:proofErr w:type="spellStart"/>
      <w:r w:rsidRPr="00C366AE">
        <w:rPr>
          <w:rFonts w:ascii="Tahoma" w:hAnsi="Tahoma" w:cs="Tahoma"/>
        </w:rPr>
        <w:t>şi</w:t>
      </w:r>
      <w:proofErr w:type="spellEnd"/>
      <w:r w:rsidRPr="00C366AE">
        <w:rPr>
          <w:rFonts w:ascii="Tahoma" w:hAnsi="Tahoma" w:cs="Tahoma"/>
        </w:rPr>
        <w:t xml:space="preserve"> </w:t>
      </w:r>
      <w:r w:rsidRPr="00C366AE">
        <w:rPr>
          <w:rFonts w:ascii="Tahoma" w:hAnsi="Tahoma" w:cs="Tahoma"/>
          <w:color w:val="008000"/>
          <w:u w:val="single"/>
        </w:rPr>
        <w:t>469</w:t>
      </w:r>
      <w:r w:rsidRPr="00C366AE">
        <w:rPr>
          <w:rFonts w:ascii="Tahoma" w:hAnsi="Tahoma" w:cs="Tahoma"/>
        </w:rPr>
        <w:t xml:space="preserve"> se aplică începând cu data de </w:t>
      </w:r>
      <w:r w:rsidRPr="00C366AE">
        <w:rPr>
          <w:rFonts w:ascii="Tahoma" w:hAnsi="Tahoma" w:cs="Tahoma"/>
          <w:b/>
          <w:bCs/>
        </w:rPr>
        <w:t>1 ianuarie 201</w:t>
      </w:r>
      <w:r>
        <w:rPr>
          <w:rFonts w:ascii="Tahoma" w:hAnsi="Tahoma" w:cs="Tahoma"/>
          <w:b/>
          <w:bCs/>
        </w:rPr>
        <w:t>9</w:t>
      </w:r>
      <w:r w:rsidRPr="00C366AE">
        <w:rPr>
          <w:rFonts w:ascii="Tahoma" w:hAnsi="Tahoma" w:cs="Tahoma"/>
        </w:rPr>
        <w:t xml:space="preserve"> persoanelor care </w:t>
      </w:r>
      <w:proofErr w:type="spellStart"/>
      <w:r w:rsidRPr="00C366AE">
        <w:rPr>
          <w:rFonts w:ascii="Tahoma" w:hAnsi="Tahoma" w:cs="Tahoma"/>
        </w:rPr>
        <w:t>deţin</w:t>
      </w:r>
      <w:proofErr w:type="spellEnd"/>
      <w:r w:rsidRPr="00C366AE">
        <w:rPr>
          <w:rFonts w:ascii="Tahoma" w:hAnsi="Tahoma" w:cs="Tahoma"/>
        </w:rPr>
        <w:t xml:space="preserve"> documente justificative emise până la data de </w:t>
      </w:r>
      <w:r w:rsidRPr="00C366AE">
        <w:rPr>
          <w:rFonts w:ascii="Tahoma" w:hAnsi="Tahoma" w:cs="Tahoma"/>
          <w:b/>
          <w:bCs/>
        </w:rPr>
        <w:t>31 ianuarie 201</w:t>
      </w:r>
      <w:r>
        <w:rPr>
          <w:rFonts w:ascii="Tahoma" w:hAnsi="Tahoma" w:cs="Tahoma"/>
          <w:b/>
          <w:bCs/>
        </w:rPr>
        <w:t>8</w:t>
      </w:r>
      <w:r w:rsidRPr="00C366AE">
        <w:rPr>
          <w:rFonts w:ascii="Tahoma" w:hAnsi="Tahoma" w:cs="Tahoma"/>
        </w:rPr>
        <w:t xml:space="preserve"> </w:t>
      </w:r>
      <w:proofErr w:type="spellStart"/>
      <w:r w:rsidRPr="00C366AE">
        <w:rPr>
          <w:rFonts w:ascii="Tahoma" w:hAnsi="Tahoma" w:cs="Tahoma"/>
        </w:rPr>
        <w:t>şi</w:t>
      </w:r>
      <w:proofErr w:type="spellEnd"/>
      <w:r w:rsidRPr="00C366AE">
        <w:rPr>
          <w:rFonts w:ascii="Tahoma" w:hAnsi="Tahoma" w:cs="Tahoma"/>
        </w:rPr>
        <w:t xml:space="preserve"> care sunt depuse la compartimentele de specialitate ale </w:t>
      </w:r>
      <w:proofErr w:type="spellStart"/>
      <w:r w:rsidRPr="00C366AE">
        <w:rPr>
          <w:rFonts w:ascii="Tahoma" w:hAnsi="Tahoma" w:cs="Tahoma"/>
        </w:rPr>
        <w:t>autorităţilor</w:t>
      </w:r>
      <w:proofErr w:type="spellEnd"/>
      <w:r w:rsidRPr="00C366AE">
        <w:rPr>
          <w:rFonts w:ascii="Tahoma" w:hAnsi="Tahoma" w:cs="Tahoma"/>
        </w:rPr>
        <w:t xml:space="preserve"> publice locale, până la data de 29 februarie 201</w:t>
      </w:r>
      <w:r>
        <w:rPr>
          <w:rFonts w:ascii="Tahoma" w:hAnsi="Tahoma" w:cs="Tahoma"/>
        </w:rPr>
        <w:t>9</w:t>
      </w:r>
      <w:r w:rsidRPr="00C366AE">
        <w:rPr>
          <w:rFonts w:ascii="Tahoma" w:hAnsi="Tahoma" w:cs="Tahoma"/>
        </w:rPr>
        <w:t>;</w:t>
      </w:r>
    </w:p>
    <w:p w14:paraId="0EEADD7A" w14:textId="77777777" w:rsidR="00F5207D" w:rsidRPr="00BB413A" w:rsidRDefault="00F5207D" w:rsidP="00F5207D">
      <w:pPr>
        <w:autoSpaceDE w:val="0"/>
        <w:autoSpaceDN w:val="0"/>
        <w:adjustRightInd w:val="0"/>
        <w:jc w:val="both"/>
        <w:rPr>
          <w:rFonts w:ascii="Tahoma" w:hAnsi="Tahoma" w:cs="Tahoma"/>
        </w:rPr>
      </w:pPr>
      <w:r w:rsidRPr="00C366AE">
        <w:rPr>
          <w:rFonts w:ascii="Tahoma" w:hAnsi="Tahoma" w:cs="Tahoma"/>
        </w:rPr>
        <w:t xml:space="preserve">    </w:t>
      </w:r>
      <w:r w:rsidRPr="00BB413A">
        <w:rPr>
          <w:rFonts w:ascii="Tahoma" w:hAnsi="Tahoma" w:cs="Tahoma"/>
        </w:rPr>
        <w:t xml:space="preserve">e) prevederile </w:t>
      </w:r>
      <w:r w:rsidRPr="00BB413A">
        <w:rPr>
          <w:rFonts w:ascii="Tahoma" w:hAnsi="Tahoma" w:cs="Tahoma"/>
          <w:color w:val="008000"/>
          <w:u w:val="single"/>
        </w:rPr>
        <w:t>art. 491</w:t>
      </w:r>
      <w:r w:rsidRPr="00BB413A">
        <w:rPr>
          <w:rFonts w:ascii="Tahoma" w:hAnsi="Tahoma" w:cs="Tahoma"/>
        </w:rPr>
        <w:t xml:space="preserve"> se aplică începând cu 1 ianuarie 201</w:t>
      </w:r>
      <w:r>
        <w:rPr>
          <w:rFonts w:ascii="Tahoma" w:hAnsi="Tahoma" w:cs="Tahoma"/>
        </w:rPr>
        <w:t>9</w:t>
      </w:r>
      <w:r w:rsidRPr="00BB413A">
        <w:rPr>
          <w:rFonts w:ascii="Tahoma" w:hAnsi="Tahoma" w:cs="Tahoma"/>
        </w:rPr>
        <w:t>;</w:t>
      </w:r>
    </w:p>
    <w:p w14:paraId="78B38FFE" w14:textId="77777777" w:rsidR="00F5207D" w:rsidRDefault="00F5207D" w:rsidP="00F5207D">
      <w:pPr>
        <w:jc w:val="center"/>
        <w:rPr>
          <w:sz w:val="28"/>
          <w:szCs w:val="28"/>
        </w:rPr>
      </w:pPr>
      <w:r>
        <w:rPr>
          <w:sz w:val="28"/>
          <w:szCs w:val="28"/>
        </w:rPr>
        <w:t>Livezile, 19 decembrie 2018</w:t>
      </w:r>
    </w:p>
    <w:p w14:paraId="1BA80CC5" w14:textId="77777777" w:rsidR="00F5207D" w:rsidRDefault="00F5207D" w:rsidP="00F5207D">
      <w:pPr>
        <w:jc w:val="center"/>
        <w:rPr>
          <w:sz w:val="28"/>
          <w:szCs w:val="28"/>
        </w:rPr>
      </w:pPr>
    </w:p>
    <w:p w14:paraId="18FEA109" w14:textId="77777777" w:rsidR="00F5207D" w:rsidRDefault="00F5207D" w:rsidP="00F5207D">
      <w:pPr>
        <w:ind w:left="-180" w:right="-900"/>
        <w:jc w:val="center"/>
        <w:rPr>
          <w:sz w:val="28"/>
          <w:szCs w:val="28"/>
        </w:rPr>
      </w:pPr>
      <w:bookmarkStart w:id="7" w:name="_Hlk533004174"/>
      <w:r>
        <w:rPr>
          <w:sz w:val="28"/>
          <w:szCs w:val="28"/>
        </w:rPr>
        <w:t>PREŞEDINTE DE ŞEDINŢĂ                        CONTRASEMNEAZĂ</w:t>
      </w:r>
    </w:p>
    <w:p w14:paraId="7B7483F9" w14:textId="77777777" w:rsidR="00F5207D" w:rsidRDefault="00F5207D" w:rsidP="00F5207D">
      <w:pPr>
        <w:rPr>
          <w:sz w:val="28"/>
          <w:szCs w:val="28"/>
        </w:rPr>
      </w:pPr>
      <w:r>
        <w:rPr>
          <w:sz w:val="28"/>
          <w:szCs w:val="28"/>
        </w:rPr>
        <w:t xml:space="preserve">                    </w:t>
      </w:r>
      <w:proofErr w:type="spellStart"/>
      <w:r>
        <w:rPr>
          <w:sz w:val="28"/>
          <w:szCs w:val="28"/>
        </w:rPr>
        <w:t>Mulea</w:t>
      </w:r>
      <w:proofErr w:type="spellEnd"/>
      <w:r>
        <w:rPr>
          <w:sz w:val="28"/>
          <w:szCs w:val="28"/>
        </w:rPr>
        <w:t xml:space="preserve"> Petru Sebastian                                         SECRETAR</w:t>
      </w:r>
    </w:p>
    <w:p w14:paraId="3FF7E004" w14:textId="77777777" w:rsidR="00F5207D" w:rsidRDefault="00F5207D" w:rsidP="00F5207D">
      <w:r>
        <w:rPr>
          <w:sz w:val="28"/>
          <w:szCs w:val="28"/>
        </w:rPr>
        <w:tab/>
        <w:t xml:space="preserve">                                                                             </w:t>
      </w:r>
      <w:proofErr w:type="spellStart"/>
      <w:r>
        <w:rPr>
          <w:sz w:val="28"/>
          <w:szCs w:val="28"/>
        </w:rPr>
        <w:t>Lobont</w:t>
      </w:r>
      <w:proofErr w:type="spellEnd"/>
      <w:r>
        <w:rPr>
          <w:sz w:val="28"/>
          <w:szCs w:val="28"/>
        </w:rPr>
        <w:t xml:space="preserve"> Angela-Elisabeta</w:t>
      </w:r>
      <w:bookmarkEnd w:id="7"/>
    </w:p>
    <w:sectPr w:rsidR="00F5207D" w:rsidSect="00C43BBD">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9AB"/>
    <w:multiLevelType w:val="hybridMultilevel"/>
    <w:tmpl w:val="2E5CE4C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716B86"/>
    <w:multiLevelType w:val="hybridMultilevel"/>
    <w:tmpl w:val="83B4F33A"/>
    <w:lvl w:ilvl="0" w:tplc="5824C790">
      <w:start w:val="1"/>
      <w:numFmt w:val="bullet"/>
      <w:lvlText w:val="-"/>
      <w:lvlJc w:val="left"/>
      <w:pPr>
        <w:tabs>
          <w:tab w:val="num" w:pos="555"/>
        </w:tabs>
        <w:ind w:left="555" w:hanging="360"/>
      </w:pPr>
      <w:rPr>
        <w:rFonts w:ascii="Arial" w:eastAsia="Times New Roman" w:hAnsi="Arial" w:cs="Arial" w:hint="default"/>
      </w:rPr>
    </w:lvl>
    <w:lvl w:ilvl="1" w:tplc="04090003" w:tentative="1">
      <w:start w:val="1"/>
      <w:numFmt w:val="bullet"/>
      <w:lvlText w:val="o"/>
      <w:lvlJc w:val="left"/>
      <w:pPr>
        <w:tabs>
          <w:tab w:val="num" w:pos="1275"/>
        </w:tabs>
        <w:ind w:left="1275" w:hanging="360"/>
      </w:pPr>
      <w:rPr>
        <w:rFonts w:ascii="Courier New" w:hAnsi="Courier New" w:cs="Courier New" w:hint="default"/>
      </w:rPr>
    </w:lvl>
    <w:lvl w:ilvl="2" w:tplc="04090005" w:tentative="1">
      <w:start w:val="1"/>
      <w:numFmt w:val="bullet"/>
      <w:lvlText w:val=""/>
      <w:lvlJc w:val="left"/>
      <w:pPr>
        <w:tabs>
          <w:tab w:val="num" w:pos="1995"/>
        </w:tabs>
        <w:ind w:left="1995" w:hanging="360"/>
      </w:pPr>
      <w:rPr>
        <w:rFonts w:ascii="Wingdings" w:hAnsi="Wingdings" w:hint="default"/>
      </w:rPr>
    </w:lvl>
    <w:lvl w:ilvl="3" w:tplc="04090001" w:tentative="1">
      <w:start w:val="1"/>
      <w:numFmt w:val="bullet"/>
      <w:lvlText w:val=""/>
      <w:lvlJc w:val="left"/>
      <w:pPr>
        <w:tabs>
          <w:tab w:val="num" w:pos="2715"/>
        </w:tabs>
        <w:ind w:left="2715" w:hanging="360"/>
      </w:pPr>
      <w:rPr>
        <w:rFonts w:ascii="Symbol" w:hAnsi="Symbol" w:hint="default"/>
      </w:rPr>
    </w:lvl>
    <w:lvl w:ilvl="4" w:tplc="04090003" w:tentative="1">
      <w:start w:val="1"/>
      <w:numFmt w:val="bullet"/>
      <w:lvlText w:val="o"/>
      <w:lvlJc w:val="left"/>
      <w:pPr>
        <w:tabs>
          <w:tab w:val="num" w:pos="3435"/>
        </w:tabs>
        <w:ind w:left="3435" w:hanging="360"/>
      </w:pPr>
      <w:rPr>
        <w:rFonts w:ascii="Courier New" w:hAnsi="Courier New" w:cs="Courier New" w:hint="default"/>
      </w:rPr>
    </w:lvl>
    <w:lvl w:ilvl="5" w:tplc="04090005" w:tentative="1">
      <w:start w:val="1"/>
      <w:numFmt w:val="bullet"/>
      <w:lvlText w:val=""/>
      <w:lvlJc w:val="left"/>
      <w:pPr>
        <w:tabs>
          <w:tab w:val="num" w:pos="4155"/>
        </w:tabs>
        <w:ind w:left="4155" w:hanging="360"/>
      </w:pPr>
      <w:rPr>
        <w:rFonts w:ascii="Wingdings" w:hAnsi="Wingdings" w:hint="default"/>
      </w:rPr>
    </w:lvl>
    <w:lvl w:ilvl="6" w:tplc="04090001" w:tentative="1">
      <w:start w:val="1"/>
      <w:numFmt w:val="bullet"/>
      <w:lvlText w:val=""/>
      <w:lvlJc w:val="left"/>
      <w:pPr>
        <w:tabs>
          <w:tab w:val="num" w:pos="4875"/>
        </w:tabs>
        <w:ind w:left="4875" w:hanging="360"/>
      </w:pPr>
      <w:rPr>
        <w:rFonts w:ascii="Symbol" w:hAnsi="Symbol" w:hint="default"/>
      </w:rPr>
    </w:lvl>
    <w:lvl w:ilvl="7" w:tplc="04090003" w:tentative="1">
      <w:start w:val="1"/>
      <w:numFmt w:val="bullet"/>
      <w:lvlText w:val="o"/>
      <w:lvlJc w:val="left"/>
      <w:pPr>
        <w:tabs>
          <w:tab w:val="num" w:pos="5595"/>
        </w:tabs>
        <w:ind w:left="5595" w:hanging="360"/>
      </w:pPr>
      <w:rPr>
        <w:rFonts w:ascii="Courier New" w:hAnsi="Courier New" w:cs="Courier New" w:hint="default"/>
      </w:rPr>
    </w:lvl>
    <w:lvl w:ilvl="8" w:tplc="04090005" w:tentative="1">
      <w:start w:val="1"/>
      <w:numFmt w:val="bullet"/>
      <w:lvlText w:val=""/>
      <w:lvlJc w:val="left"/>
      <w:pPr>
        <w:tabs>
          <w:tab w:val="num" w:pos="6315"/>
        </w:tabs>
        <w:ind w:left="6315" w:hanging="360"/>
      </w:pPr>
      <w:rPr>
        <w:rFonts w:ascii="Wingdings" w:hAnsi="Wingdings" w:hint="default"/>
      </w:rPr>
    </w:lvl>
  </w:abstractNum>
  <w:abstractNum w:abstractNumId="2" w15:restartNumberingAfterBreak="0">
    <w:nsid w:val="48B17BDD"/>
    <w:multiLevelType w:val="hybridMultilevel"/>
    <w:tmpl w:val="3208BF4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E15"/>
    <w:rsid w:val="000272F8"/>
    <w:rsid w:val="001232B7"/>
    <w:rsid w:val="0016609C"/>
    <w:rsid w:val="00233C1B"/>
    <w:rsid w:val="003A6016"/>
    <w:rsid w:val="0045138E"/>
    <w:rsid w:val="005653AE"/>
    <w:rsid w:val="005F16CC"/>
    <w:rsid w:val="00726456"/>
    <w:rsid w:val="00757B55"/>
    <w:rsid w:val="007B5065"/>
    <w:rsid w:val="00821398"/>
    <w:rsid w:val="008F4E15"/>
    <w:rsid w:val="009446B6"/>
    <w:rsid w:val="00B51849"/>
    <w:rsid w:val="00BD1C30"/>
    <w:rsid w:val="00C43BBD"/>
    <w:rsid w:val="00C8002C"/>
    <w:rsid w:val="00C9710E"/>
    <w:rsid w:val="00D25483"/>
    <w:rsid w:val="00D51DCC"/>
    <w:rsid w:val="00F52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A93D"/>
  <w15:chartTrackingRefBased/>
  <w15:docId w15:val="{2D7F9448-C579-4C25-B07A-DC028A611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10E"/>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99"/>
    <w:qFormat/>
    <w:rsid w:val="00F5207D"/>
    <w:pPr>
      <w:spacing w:after="0" w:line="240" w:lineRule="auto"/>
    </w:pPr>
    <w:rPr>
      <w:rFonts w:ascii="Times New Roman" w:eastAsia="Times New Roman" w:hAnsi="Times New Roman" w:cs="Times New Roman"/>
      <w:sz w:val="20"/>
      <w:szCs w:val="20"/>
      <w:lang w:eastAsia="ro-RO"/>
    </w:rPr>
  </w:style>
  <w:style w:type="paragraph" w:styleId="TextnBalon">
    <w:name w:val="Balloon Text"/>
    <w:basedOn w:val="Normal"/>
    <w:link w:val="TextnBalonCaracter"/>
    <w:uiPriority w:val="99"/>
    <w:semiHidden/>
    <w:unhideWhenUsed/>
    <w:rsid w:val="009446B6"/>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446B6"/>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10220</Words>
  <Characters>58260</Characters>
  <Application>Microsoft Office Word</Application>
  <DocSecurity>0</DocSecurity>
  <Lines>485</Lines>
  <Paragraphs>136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14</cp:revision>
  <cp:lastPrinted>2019-04-24T14:31:00Z</cp:lastPrinted>
  <dcterms:created xsi:type="dcterms:W3CDTF">2018-12-19T10:06:00Z</dcterms:created>
  <dcterms:modified xsi:type="dcterms:W3CDTF">2019-04-24T14:40:00Z</dcterms:modified>
</cp:coreProperties>
</file>